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4F9290" w14:textId="4B5F03D5"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This SPACEMATHWAVESONE&amp;TWO</w:t>
      </w:r>
      <w:r w:rsidRPr="00A7061B">
        <w:rPr>
          <w:rFonts w:ascii="Courier New" w:hAnsi="Courier New" w:cs="Courier New"/>
          <w:color w:val="000000"/>
          <w:sz w:val="20"/>
          <w:szCs w:val="20"/>
        </w:rPr>
        <w:t>re</w:t>
      </w:r>
      <w:r>
        <w:rPr>
          <w:rFonts w:ascii="Courier New" w:hAnsi="Courier New" w:cs="Courier New"/>
          <w:color w:val="000000"/>
          <w:sz w:val="20"/>
          <w:szCs w:val="20"/>
        </w:rPr>
        <w:t>adme.txt file was generate</w:t>
      </w:r>
      <w:r w:rsidR="00712863">
        <w:rPr>
          <w:rFonts w:ascii="Courier New" w:hAnsi="Courier New" w:cs="Courier New"/>
          <w:color w:val="000000"/>
          <w:sz w:val="20"/>
          <w:szCs w:val="20"/>
        </w:rPr>
        <w:t>d</w:t>
      </w:r>
      <w:r w:rsidR="00B4139F">
        <w:rPr>
          <w:rFonts w:ascii="Courier New" w:hAnsi="Courier New" w:cs="Courier New"/>
          <w:color w:val="000000"/>
          <w:sz w:val="20"/>
          <w:szCs w:val="20"/>
        </w:rPr>
        <w:t xml:space="preserve"> on October 11</w:t>
      </w:r>
      <w:r w:rsidR="00E34A6C">
        <w:rPr>
          <w:rFonts w:ascii="Courier New" w:hAnsi="Courier New" w:cs="Courier New"/>
          <w:color w:val="000000"/>
          <w:sz w:val="20"/>
          <w:szCs w:val="20"/>
        </w:rPr>
        <w:t xml:space="preserve">, 2018 by Kelly Mix, </w:t>
      </w:r>
      <w:r w:rsidR="00712863">
        <w:rPr>
          <w:rFonts w:ascii="Courier New" w:hAnsi="Courier New" w:cs="Courier New"/>
          <w:color w:val="000000"/>
          <w:sz w:val="20"/>
          <w:szCs w:val="20"/>
        </w:rPr>
        <w:t>Alexander Burgoyne</w:t>
      </w:r>
      <w:r w:rsidR="00E34A6C">
        <w:rPr>
          <w:rFonts w:ascii="Courier New" w:hAnsi="Courier New" w:cs="Courier New"/>
          <w:color w:val="000000"/>
          <w:sz w:val="20"/>
          <w:szCs w:val="20"/>
        </w:rPr>
        <w:t xml:space="preserve"> and Matthew Hurt</w:t>
      </w:r>
      <w:r>
        <w:rPr>
          <w:rFonts w:ascii="Courier New" w:hAnsi="Courier New" w:cs="Courier New"/>
          <w:color w:val="000000"/>
          <w:sz w:val="20"/>
          <w:szCs w:val="20"/>
        </w:rPr>
        <w:t>.</w:t>
      </w:r>
    </w:p>
    <w:p w14:paraId="57B64DA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7CE6B2C"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4F2267E"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28BB6965"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GENERAL INFORMATION</w:t>
      </w:r>
    </w:p>
    <w:p w14:paraId="38C71551"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4889A52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391DC7A"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DC41234" w14:textId="61E2391A"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1. Title of Dataset: </w:t>
      </w:r>
      <w:r>
        <w:rPr>
          <w:rFonts w:ascii="Courier New" w:hAnsi="Courier New" w:cs="Courier New"/>
          <w:color w:val="000000"/>
          <w:sz w:val="20"/>
          <w:szCs w:val="20"/>
        </w:rPr>
        <w:t>SPACE MATH WAVES ONE &amp; TWO</w:t>
      </w:r>
      <w:r w:rsidR="00E34A6C">
        <w:rPr>
          <w:rFonts w:ascii="Courier New" w:hAnsi="Courier New" w:cs="Courier New"/>
          <w:color w:val="000000"/>
          <w:sz w:val="20"/>
          <w:szCs w:val="20"/>
        </w:rPr>
        <w:t xml:space="preserve"> V.</w:t>
      </w:r>
      <w:r w:rsidR="003F2057">
        <w:rPr>
          <w:rFonts w:ascii="Courier New" w:hAnsi="Courier New" w:cs="Courier New"/>
          <w:color w:val="000000"/>
          <w:sz w:val="20"/>
          <w:szCs w:val="20"/>
        </w:rPr>
        <w:t>3</w:t>
      </w:r>
    </w:p>
    <w:p w14:paraId="15FB459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3A9462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FF5755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2. Author Information:</w:t>
      </w:r>
    </w:p>
    <w:p w14:paraId="36A3CB1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4B349FC"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D2A227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Principal Investigator Contact Information:</w:t>
      </w:r>
    </w:p>
    <w:p w14:paraId="4478E18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p>
    <w:p w14:paraId="6C700D7E" w14:textId="16C6FF1B"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Name:</w:t>
      </w:r>
      <w:r>
        <w:rPr>
          <w:rFonts w:ascii="Courier New" w:hAnsi="Courier New" w:cs="Courier New"/>
          <w:color w:val="000000"/>
          <w:sz w:val="20"/>
          <w:szCs w:val="20"/>
        </w:rPr>
        <w:t xml:space="preserve"> Kelly S. Mix</w:t>
      </w:r>
      <w:r w:rsidR="00C6618C">
        <w:rPr>
          <w:rFonts w:ascii="Courier New" w:hAnsi="Courier New" w:cs="Courier New"/>
          <w:color w:val="000000"/>
          <w:sz w:val="20"/>
          <w:szCs w:val="20"/>
        </w:rPr>
        <w:t>, Ph.D.</w:t>
      </w:r>
    </w:p>
    <w:p w14:paraId="21C28FBD"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Institution:</w:t>
      </w:r>
      <w:r>
        <w:rPr>
          <w:rFonts w:ascii="Courier New" w:hAnsi="Courier New" w:cs="Courier New"/>
          <w:color w:val="000000"/>
          <w:sz w:val="20"/>
          <w:szCs w:val="20"/>
        </w:rPr>
        <w:t xml:space="preserve"> Univ. of Maryland</w:t>
      </w:r>
    </w:p>
    <w:p w14:paraId="40110DF7"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Address:</w:t>
      </w:r>
      <w:r>
        <w:rPr>
          <w:rFonts w:ascii="Courier New" w:hAnsi="Courier New" w:cs="Courier New"/>
          <w:color w:val="000000"/>
          <w:sz w:val="20"/>
          <w:szCs w:val="20"/>
        </w:rPr>
        <w:t xml:space="preserve"> 3304 Benjamin Bldg., 3942 Campus Dr., College Park, MD 20742</w:t>
      </w:r>
    </w:p>
    <w:p w14:paraId="6951A16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Email:</w:t>
      </w:r>
      <w:r>
        <w:rPr>
          <w:rFonts w:ascii="Courier New" w:hAnsi="Courier New" w:cs="Courier New"/>
          <w:color w:val="000000"/>
          <w:sz w:val="20"/>
          <w:szCs w:val="20"/>
        </w:rPr>
        <w:t xml:space="preserve"> kmix@umd.edu</w:t>
      </w:r>
    </w:p>
    <w:p w14:paraId="7BAAFDF5"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9DD89A7"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2F6AA00" w14:textId="7BF8E71B"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r w:rsidR="00C6618C">
        <w:rPr>
          <w:rFonts w:ascii="Courier New" w:hAnsi="Courier New" w:cs="Courier New"/>
          <w:color w:val="000000"/>
          <w:sz w:val="20"/>
          <w:szCs w:val="20"/>
        </w:rPr>
        <w:t xml:space="preserve">   </w:t>
      </w:r>
      <w:r w:rsidRPr="00A7061B">
        <w:rPr>
          <w:rFonts w:ascii="Courier New" w:hAnsi="Courier New" w:cs="Courier New"/>
          <w:color w:val="000000"/>
          <w:sz w:val="20"/>
          <w:szCs w:val="20"/>
        </w:rPr>
        <w:t>Co-</w:t>
      </w:r>
      <w:r w:rsidR="00C6618C">
        <w:rPr>
          <w:rFonts w:ascii="Courier New" w:hAnsi="Courier New" w:cs="Courier New"/>
          <w:color w:val="000000"/>
          <w:sz w:val="20"/>
          <w:szCs w:val="20"/>
        </w:rPr>
        <w:t>Principal I</w:t>
      </w:r>
      <w:r w:rsidRPr="00A7061B">
        <w:rPr>
          <w:rFonts w:ascii="Courier New" w:hAnsi="Courier New" w:cs="Courier New"/>
          <w:color w:val="000000"/>
          <w:sz w:val="20"/>
          <w:szCs w:val="20"/>
        </w:rPr>
        <w:t>nvestigator Contact Information:</w:t>
      </w:r>
    </w:p>
    <w:p w14:paraId="7BE4B623"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p>
    <w:p w14:paraId="102C4B89" w14:textId="6B3571DE"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Name:</w:t>
      </w:r>
      <w:r>
        <w:rPr>
          <w:rFonts w:ascii="Courier New" w:hAnsi="Courier New" w:cs="Courier New"/>
          <w:color w:val="000000"/>
          <w:sz w:val="20"/>
          <w:szCs w:val="20"/>
        </w:rPr>
        <w:t xml:space="preserve"> Susan C. Levine</w:t>
      </w:r>
      <w:r w:rsidR="00C6618C">
        <w:rPr>
          <w:rFonts w:ascii="Courier New" w:hAnsi="Courier New" w:cs="Courier New"/>
          <w:color w:val="000000"/>
          <w:sz w:val="20"/>
          <w:szCs w:val="20"/>
        </w:rPr>
        <w:t>, Ph.D.</w:t>
      </w:r>
    </w:p>
    <w:p w14:paraId="0E5A9320"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Institution:</w:t>
      </w:r>
      <w:r>
        <w:rPr>
          <w:rFonts w:ascii="Courier New" w:hAnsi="Courier New" w:cs="Courier New"/>
          <w:color w:val="000000"/>
          <w:sz w:val="20"/>
          <w:szCs w:val="20"/>
        </w:rPr>
        <w:t xml:space="preserve"> Univ. of Chicago</w:t>
      </w:r>
    </w:p>
    <w:p w14:paraId="43CAE99F" w14:textId="33780864"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Address:</w:t>
      </w:r>
      <w:r>
        <w:rPr>
          <w:rFonts w:ascii="Courier New" w:hAnsi="Courier New" w:cs="Courier New"/>
          <w:color w:val="000000"/>
          <w:sz w:val="20"/>
          <w:szCs w:val="20"/>
        </w:rPr>
        <w:t xml:space="preserve"> </w:t>
      </w:r>
      <w:r w:rsidR="00510994">
        <w:rPr>
          <w:rFonts w:ascii="Courier New" w:hAnsi="Courier New" w:cs="Courier New"/>
          <w:color w:val="000000"/>
          <w:sz w:val="20"/>
          <w:szCs w:val="20"/>
        </w:rPr>
        <w:t>Green Hall 401, 5848 S. University Ave., Chicago IL 60637</w:t>
      </w:r>
    </w:p>
    <w:p w14:paraId="5A715F0A" w14:textId="1EE6B002"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Email:</w:t>
      </w:r>
      <w:r w:rsidR="00510994">
        <w:rPr>
          <w:rFonts w:ascii="Courier New" w:hAnsi="Courier New" w:cs="Courier New"/>
          <w:color w:val="000000"/>
          <w:sz w:val="20"/>
          <w:szCs w:val="20"/>
        </w:rPr>
        <w:t>s-levine@uchicago.edu</w:t>
      </w:r>
    </w:p>
    <w:p w14:paraId="4A57DA2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758C3A4"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3562A45"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Alternate Contact Information:</w:t>
      </w:r>
    </w:p>
    <w:p w14:paraId="6BA05BAD"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p>
    <w:p w14:paraId="01E9E80C" w14:textId="7C5E414A"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Name:</w:t>
      </w:r>
      <w:r w:rsidR="00510994">
        <w:rPr>
          <w:rFonts w:ascii="Courier New" w:hAnsi="Courier New" w:cs="Courier New"/>
          <w:color w:val="000000"/>
          <w:sz w:val="20"/>
          <w:szCs w:val="20"/>
        </w:rPr>
        <w:t xml:space="preserve"> Yi Ling Cheng</w:t>
      </w:r>
      <w:r w:rsidR="00C6618C">
        <w:rPr>
          <w:rFonts w:ascii="Courier New" w:hAnsi="Courier New" w:cs="Courier New"/>
          <w:color w:val="000000"/>
          <w:sz w:val="20"/>
          <w:szCs w:val="20"/>
        </w:rPr>
        <w:t>, Ph.D.</w:t>
      </w:r>
    </w:p>
    <w:p w14:paraId="0577D2EE" w14:textId="427E6E4D"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Institution:</w:t>
      </w:r>
      <w:r w:rsidR="00510994">
        <w:rPr>
          <w:rFonts w:ascii="Courier New" w:hAnsi="Courier New" w:cs="Courier New"/>
          <w:color w:val="000000"/>
          <w:sz w:val="20"/>
          <w:szCs w:val="20"/>
        </w:rPr>
        <w:t xml:space="preserve"> Michigan State University</w:t>
      </w:r>
    </w:p>
    <w:p w14:paraId="60E39B46" w14:textId="5C63A9A6"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Address:</w:t>
      </w:r>
      <w:r w:rsidR="00510994">
        <w:rPr>
          <w:rFonts w:ascii="Courier New" w:hAnsi="Courier New" w:cs="Courier New"/>
          <w:color w:val="000000"/>
          <w:sz w:val="20"/>
          <w:szCs w:val="20"/>
        </w:rPr>
        <w:t xml:space="preserve"> </w:t>
      </w:r>
      <w:r w:rsidR="00EC57E3">
        <w:rPr>
          <w:rFonts w:ascii="Courier New" w:hAnsi="Courier New" w:cs="Courier New"/>
          <w:color w:val="000000"/>
          <w:sz w:val="20"/>
          <w:szCs w:val="20"/>
        </w:rPr>
        <w:t xml:space="preserve">College of Education, </w:t>
      </w:r>
      <w:r w:rsidR="00272A1E">
        <w:rPr>
          <w:rFonts w:ascii="Courier New" w:hAnsi="Courier New" w:cs="Courier New"/>
          <w:color w:val="000000"/>
          <w:sz w:val="20"/>
          <w:szCs w:val="20"/>
        </w:rPr>
        <w:t>620 Farm Lane</w:t>
      </w:r>
      <w:r w:rsidR="007A62F9">
        <w:rPr>
          <w:rFonts w:ascii="Courier New" w:hAnsi="Courier New" w:cs="Courier New"/>
          <w:color w:val="000000"/>
          <w:sz w:val="20"/>
          <w:szCs w:val="20"/>
        </w:rPr>
        <w:t>, East Lansing, MI 48824</w:t>
      </w:r>
    </w:p>
    <w:p w14:paraId="16C8C0B6" w14:textId="77608799"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Email:</w:t>
      </w:r>
      <w:r w:rsidR="007A62F9">
        <w:rPr>
          <w:rFonts w:ascii="Courier New" w:hAnsi="Courier New" w:cs="Courier New"/>
          <w:color w:val="000000"/>
          <w:sz w:val="20"/>
          <w:szCs w:val="20"/>
        </w:rPr>
        <w:t>chengyil@msu.edu</w:t>
      </w:r>
    </w:p>
    <w:p w14:paraId="2E95CD13"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44EE2F9" w14:textId="00A46C56" w:rsidR="00C6618C" w:rsidRPr="00A7061B" w:rsidRDefault="00C6618C" w:rsidP="00C66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Name:</w:t>
      </w:r>
      <w:r>
        <w:rPr>
          <w:rFonts w:ascii="Courier New" w:hAnsi="Courier New" w:cs="Courier New"/>
          <w:color w:val="000000"/>
          <w:sz w:val="20"/>
          <w:szCs w:val="20"/>
        </w:rPr>
        <w:t xml:space="preserve"> Alexander Burgoyne</w:t>
      </w:r>
    </w:p>
    <w:p w14:paraId="116661D2" w14:textId="77777777" w:rsidR="00C6618C" w:rsidRPr="00A7061B" w:rsidRDefault="00C6618C" w:rsidP="00C66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Institution:</w:t>
      </w:r>
      <w:r>
        <w:rPr>
          <w:rFonts w:ascii="Courier New" w:hAnsi="Courier New" w:cs="Courier New"/>
          <w:color w:val="000000"/>
          <w:sz w:val="20"/>
          <w:szCs w:val="20"/>
        </w:rPr>
        <w:t xml:space="preserve"> Michigan State University</w:t>
      </w:r>
    </w:p>
    <w:p w14:paraId="1FC37667" w14:textId="47D4AFB0" w:rsidR="00C6618C" w:rsidRPr="00A7061B" w:rsidRDefault="00C6618C" w:rsidP="00272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6"/>
        <w:rPr>
          <w:rFonts w:ascii="Courier New" w:hAnsi="Courier New" w:cs="Courier New"/>
          <w:color w:val="000000"/>
          <w:sz w:val="20"/>
          <w:szCs w:val="20"/>
        </w:rPr>
      </w:pPr>
      <w:r w:rsidRPr="00A7061B">
        <w:rPr>
          <w:rFonts w:ascii="Courier New" w:hAnsi="Courier New" w:cs="Courier New"/>
          <w:color w:val="000000"/>
          <w:sz w:val="20"/>
          <w:szCs w:val="20"/>
        </w:rPr>
        <w:t>Address:</w:t>
      </w:r>
      <w:r w:rsidR="001D6272" w:rsidRPr="001D6272">
        <w:rPr>
          <w:rFonts w:ascii="Courier New" w:hAnsi="Courier New" w:cs="Courier New"/>
          <w:color w:val="000000"/>
          <w:sz w:val="20"/>
          <w:szCs w:val="20"/>
        </w:rPr>
        <w:t xml:space="preserve"> </w:t>
      </w:r>
      <w:r w:rsidR="00AC47FE">
        <w:rPr>
          <w:rFonts w:ascii="Courier New" w:hAnsi="Courier New" w:cs="Courier New"/>
          <w:color w:val="000000"/>
          <w:sz w:val="20"/>
          <w:szCs w:val="20"/>
        </w:rPr>
        <w:t>Room</w:t>
      </w:r>
      <w:r w:rsidR="001D6272">
        <w:rPr>
          <w:rFonts w:ascii="Courier New" w:hAnsi="Courier New" w:cs="Courier New"/>
          <w:color w:val="000000"/>
          <w:sz w:val="20"/>
          <w:szCs w:val="20"/>
        </w:rPr>
        <w:t xml:space="preserve"> 48 Psychology Building</w:t>
      </w:r>
      <w:r>
        <w:rPr>
          <w:rFonts w:ascii="Courier New" w:hAnsi="Courier New" w:cs="Courier New"/>
          <w:color w:val="000000"/>
          <w:sz w:val="20"/>
          <w:szCs w:val="20"/>
        </w:rPr>
        <w:t xml:space="preserve">, </w:t>
      </w:r>
      <w:r w:rsidR="00AC47FE" w:rsidRPr="00AC47FE">
        <w:rPr>
          <w:rFonts w:ascii="Courier New" w:hAnsi="Courier New" w:cs="Courier New"/>
          <w:color w:val="000000"/>
          <w:sz w:val="20"/>
          <w:szCs w:val="20"/>
        </w:rPr>
        <w:t xml:space="preserve">316 Psychology Rd, </w:t>
      </w:r>
      <w:r>
        <w:rPr>
          <w:rFonts w:ascii="Courier New" w:hAnsi="Courier New" w:cs="Courier New"/>
          <w:color w:val="000000"/>
          <w:sz w:val="20"/>
          <w:szCs w:val="20"/>
        </w:rPr>
        <w:t>Eas</w:t>
      </w:r>
      <w:r w:rsidR="00AC47FE">
        <w:rPr>
          <w:rFonts w:ascii="Courier New" w:hAnsi="Courier New" w:cs="Courier New"/>
          <w:color w:val="000000"/>
          <w:sz w:val="20"/>
          <w:szCs w:val="20"/>
        </w:rPr>
        <w:t xml:space="preserve">t  </w:t>
      </w:r>
      <w:r>
        <w:rPr>
          <w:rFonts w:ascii="Courier New" w:hAnsi="Courier New" w:cs="Courier New"/>
          <w:color w:val="000000"/>
          <w:sz w:val="20"/>
          <w:szCs w:val="20"/>
        </w:rPr>
        <w:t>Lansing, MI 48824</w:t>
      </w:r>
    </w:p>
    <w:p w14:paraId="28A22157" w14:textId="3AFBC44B" w:rsidR="00C6618C" w:rsidRPr="00A7061B" w:rsidRDefault="00C6618C" w:rsidP="00C66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Email:</w:t>
      </w:r>
      <w:r>
        <w:rPr>
          <w:rFonts w:ascii="Courier New" w:hAnsi="Courier New" w:cs="Courier New"/>
          <w:color w:val="000000"/>
          <w:sz w:val="20"/>
          <w:szCs w:val="20"/>
        </w:rPr>
        <w:t xml:space="preserve"> burgoyn4@gmail.com</w:t>
      </w:r>
    </w:p>
    <w:p w14:paraId="43E92C44" w14:textId="77777777"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EAC9DFB" w14:textId="77777777" w:rsidR="00C6618C" w:rsidRDefault="00C6618C"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F358C29" w14:textId="77777777" w:rsidR="00C6618C" w:rsidRPr="00A7061B" w:rsidRDefault="00C6618C"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35408CA" w14:textId="7224A27C"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3. Date</w:t>
      </w:r>
      <w:r w:rsidR="007A62F9">
        <w:rPr>
          <w:rFonts w:ascii="Courier New" w:hAnsi="Courier New" w:cs="Courier New"/>
          <w:color w:val="000000"/>
          <w:sz w:val="20"/>
          <w:szCs w:val="20"/>
        </w:rPr>
        <w:t>s</w:t>
      </w:r>
      <w:r w:rsidRPr="00A7061B">
        <w:rPr>
          <w:rFonts w:ascii="Courier New" w:hAnsi="Courier New" w:cs="Courier New"/>
          <w:color w:val="000000"/>
          <w:sz w:val="20"/>
          <w:szCs w:val="20"/>
        </w:rPr>
        <w:t xml:space="preserve"> of data collection</w:t>
      </w:r>
      <w:r w:rsidR="007A62F9">
        <w:rPr>
          <w:rFonts w:ascii="Courier New" w:hAnsi="Courier New" w:cs="Courier New"/>
          <w:color w:val="000000"/>
          <w:sz w:val="20"/>
          <w:szCs w:val="20"/>
        </w:rPr>
        <w:t>:</w:t>
      </w:r>
      <w:r w:rsidRPr="00A7061B">
        <w:rPr>
          <w:rFonts w:ascii="Courier New" w:hAnsi="Courier New" w:cs="Courier New"/>
          <w:color w:val="000000"/>
          <w:sz w:val="20"/>
          <w:szCs w:val="20"/>
        </w:rPr>
        <w:t xml:space="preserve"> </w:t>
      </w:r>
      <w:r w:rsidR="007A62F9">
        <w:rPr>
          <w:rFonts w:ascii="Courier New" w:hAnsi="Courier New" w:cs="Courier New"/>
          <w:color w:val="000000"/>
          <w:sz w:val="20"/>
          <w:szCs w:val="20"/>
        </w:rPr>
        <w:t>Wave One,</w:t>
      </w:r>
      <w:r w:rsidR="00F47326">
        <w:rPr>
          <w:rFonts w:ascii="Courier New" w:hAnsi="Courier New" w:cs="Courier New"/>
          <w:color w:val="000000"/>
          <w:sz w:val="20"/>
          <w:szCs w:val="20"/>
        </w:rPr>
        <w:t xml:space="preserve"> </w:t>
      </w:r>
      <w:r w:rsidR="007A62F9">
        <w:rPr>
          <w:rFonts w:ascii="Courier New" w:hAnsi="Courier New" w:cs="Courier New"/>
          <w:color w:val="000000"/>
          <w:sz w:val="20"/>
          <w:szCs w:val="20"/>
        </w:rPr>
        <w:t>2013</w:t>
      </w:r>
      <w:r w:rsidR="00F47326">
        <w:rPr>
          <w:rFonts w:ascii="Courier New" w:hAnsi="Courier New" w:cs="Courier New"/>
          <w:color w:val="000000"/>
          <w:sz w:val="20"/>
          <w:szCs w:val="20"/>
        </w:rPr>
        <w:t xml:space="preserve"> (spring)</w:t>
      </w:r>
      <w:r w:rsidR="007A62F9">
        <w:rPr>
          <w:rFonts w:ascii="Courier New" w:hAnsi="Courier New" w:cs="Courier New"/>
          <w:color w:val="000000"/>
          <w:sz w:val="20"/>
          <w:szCs w:val="20"/>
        </w:rPr>
        <w:t>; Wave Two, 2014</w:t>
      </w:r>
      <w:r w:rsidR="00F47326">
        <w:rPr>
          <w:rFonts w:ascii="Courier New" w:hAnsi="Courier New" w:cs="Courier New"/>
          <w:color w:val="000000"/>
          <w:sz w:val="20"/>
          <w:szCs w:val="20"/>
        </w:rPr>
        <w:t xml:space="preserve"> (spring)</w:t>
      </w:r>
    </w:p>
    <w:p w14:paraId="29E2104A"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097B7B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7705A66" w14:textId="23EBCC85"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4. Geographic location of data collection: </w:t>
      </w:r>
      <w:r w:rsidR="00F47326">
        <w:rPr>
          <w:rFonts w:ascii="Courier New" w:hAnsi="Courier New" w:cs="Courier New"/>
          <w:color w:val="000000"/>
          <w:sz w:val="20"/>
          <w:szCs w:val="20"/>
        </w:rPr>
        <w:t>Ingham County, Michigan; Livingston County, Michigan; Cook County, Illinois.</w:t>
      </w:r>
    </w:p>
    <w:p w14:paraId="6C48D03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069EEE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AFE2074" w14:textId="5EBE841F"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5. Information about funding sources that supported the collection of the data:</w:t>
      </w:r>
      <w:r w:rsidR="00F47326">
        <w:rPr>
          <w:rFonts w:ascii="Courier New" w:hAnsi="Courier New" w:cs="Courier New"/>
          <w:color w:val="000000"/>
          <w:sz w:val="20"/>
          <w:szCs w:val="20"/>
        </w:rPr>
        <w:t xml:space="preserve"> IES </w:t>
      </w:r>
      <w:r w:rsidR="009C5636">
        <w:rPr>
          <w:rFonts w:ascii="Courier New" w:hAnsi="Courier New" w:cs="Courier New"/>
          <w:color w:val="000000"/>
          <w:sz w:val="20"/>
          <w:szCs w:val="20"/>
        </w:rPr>
        <w:t>Grant</w:t>
      </w:r>
      <w:r w:rsidR="00F47326">
        <w:rPr>
          <w:rFonts w:ascii="Courier New" w:hAnsi="Courier New" w:cs="Courier New"/>
          <w:color w:val="000000"/>
          <w:sz w:val="20"/>
          <w:szCs w:val="20"/>
        </w:rPr>
        <w:t xml:space="preserve"> #</w:t>
      </w:r>
      <w:r w:rsidR="009C5636">
        <w:rPr>
          <w:rFonts w:ascii="Courier New" w:hAnsi="Courier New" w:cs="Courier New"/>
          <w:color w:val="000000"/>
          <w:sz w:val="20"/>
          <w:szCs w:val="20"/>
        </w:rPr>
        <w:t>R305A120416 to Mix and Levine; NSF Grants #SBE-1041707 and #SBE-0541957 to Levine.</w:t>
      </w:r>
    </w:p>
    <w:p w14:paraId="422FDF80"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19E17C7"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90304C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3DC590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7506DF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539738FA"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SHARING/ACCESS INFORMATION</w:t>
      </w:r>
    </w:p>
    <w:p w14:paraId="6B71BB04"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p>
    <w:p w14:paraId="05206D63"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81115DA"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2803073" w14:textId="52D3FBAA"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1. Licenses/restrictions placed on the data:</w:t>
      </w:r>
      <w:r w:rsidR="009C5636">
        <w:rPr>
          <w:rFonts w:ascii="Courier New" w:hAnsi="Courier New" w:cs="Courier New"/>
          <w:color w:val="000000"/>
          <w:sz w:val="20"/>
          <w:szCs w:val="20"/>
        </w:rPr>
        <w:t xml:space="preserve"> May be shared with qualified researchers by permission of the data custodians (Mix and Levine).</w:t>
      </w:r>
    </w:p>
    <w:p w14:paraId="1ACF86F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6798DB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03F8DF6" w14:textId="3F331905"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2. </w:t>
      </w:r>
      <w:r w:rsidR="00C6618C">
        <w:rPr>
          <w:rFonts w:ascii="Courier New" w:hAnsi="Courier New" w:cs="Courier New"/>
          <w:color w:val="000000"/>
          <w:sz w:val="20"/>
          <w:szCs w:val="20"/>
        </w:rPr>
        <w:t>Publications</w:t>
      </w:r>
      <w:r w:rsidRPr="00A7061B">
        <w:rPr>
          <w:rFonts w:ascii="Courier New" w:hAnsi="Courier New" w:cs="Courier New"/>
          <w:color w:val="000000"/>
          <w:sz w:val="20"/>
          <w:szCs w:val="20"/>
        </w:rPr>
        <w:t xml:space="preserve"> that cite or use the data:</w:t>
      </w:r>
      <w:r w:rsidR="009C5636">
        <w:rPr>
          <w:rFonts w:ascii="Courier New" w:hAnsi="Courier New" w:cs="Courier New"/>
          <w:color w:val="000000"/>
          <w:sz w:val="20"/>
          <w:szCs w:val="20"/>
        </w:rPr>
        <w:t xml:space="preserve"> </w:t>
      </w:r>
    </w:p>
    <w:p w14:paraId="4135EB56" w14:textId="77777777"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1ADAFA6" w14:textId="5F385383" w:rsidR="00C6618C" w:rsidRDefault="00C6618C" w:rsidP="00C6618C">
      <w:pPr>
        <w:rPr>
          <w:rFonts w:ascii="Arial" w:eastAsia="Times New Roman" w:hAnsi="Arial" w:cs="Arial"/>
          <w:color w:val="222222"/>
          <w:sz w:val="20"/>
          <w:szCs w:val="20"/>
          <w:shd w:val="clear" w:color="auto" w:fill="FFFFFF"/>
        </w:rPr>
      </w:pPr>
      <w:r w:rsidRPr="00C6618C">
        <w:rPr>
          <w:rFonts w:ascii="Arial" w:eastAsia="Times New Roman" w:hAnsi="Arial" w:cs="Arial"/>
          <w:color w:val="222222"/>
          <w:sz w:val="20"/>
          <w:szCs w:val="20"/>
          <w:shd w:val="clear" w:color="auto" w:fill="FFFFFF"/>
        </w:rPr>
        <w:t xml:space="preserve">Mix, K. S., Levine, S. C., Cheng, Y. L., Young, C., Hambrick, D. Z., Ping, R., &amp; </w:t>
      </w:r>
      <w:proofErr w:type="spellStart"/>
      <w:r w:rsidRPr="00C6618C">
        <w:rPr>
          <w:rFonts w:ascii="Arial" w:eastAsia="Times New Roman" w:hAnsi="Arial" w:cs="Arial"/>
          <w:color w:val="222222"/>
          <w:sz w:val="20"/>
          <w:szCs w:val="20"/>
          <w:shd w:val="clear" w:color="auto" w:fill="FFFFFF"/>
        </w:rPr>
        <w:t>Konstantopoulos</w:t>
      </w:r>
      <w:proofErr w:type="spellEnd"/>
      <w:r w:rsidRPr="00C6618C">
        <w:rPr>
          <w:rFonts w:ascii="Arial" w:eastAsia="Times New Roman" w:hAnsi="Arial" w:cs="Arial"/>
          <w:color w:val="222222"/>
          <w:sz w:val="20"/>
          <w:szCs w:val="20"/>
          <w:shd w:val="clear" w:color="auto" w:fill="FFFFFF"/>
        </w:rPr>
        <w:t>, S. (2016). Separate but correlated: The latent structure of space and mathematics across development. </w:t>
      </w:r>
      <w:r w:rsidRPr="00C6618C">
        <w:rPr>
          <w:rFonts w:ascii="Arial" w:eastAsia="Times New Roman" w:hAnsi="Arial" w:cs="Arial"/>
          <w:i/>
          <w:iCs/>
          <w:color w:val="222222"/>
          <w:sz w:val="20"/>
          <w:szCs w:val="20"/>
          <w:shd w:val="clear" w:color="auto" w:fill="FFFFFF"/>
        </w:rPr>
        <w:t>Journal of Experimental Psychology: General</w:t>
      </w:r>
      <w:r w:rsidRPr="00C6618C">
        <w:rPr>
          <w:rFonts w:ascii="Arial" w:eastAsia="Times New Roman" w:hAnsi="Arial" w:cs="Arial"/>
          <w:color w:val="222222"/>
          <w:sz w:val="20"/>
          <w:szCs w:val="20"/>
          <w:shd w:val="clear" w:color="auto" w:fill="FFFFFF"/>
        </w:rPr>
        <w:t>, </w:t>
      </w:r>
      <w:r w:rsidRPr="00C6618C">
        <w:rPr>
          <w:rFonts w:ascii="Arial" w:eastAsia="Times New Roman" w:hAnsi="Arial" w:cs="Arial"/>
          <w:i/>
          <w:iCs/>
          <w:color w:val="222222"/>
          <w:sz w:val="20"/>
          <w:szCs w:val="20"/>
          <w:shd w:val="clear" w:color="auto" w:fill="FFFFFF"/>
        </w:rPr>
        <w:t>145</w:t>
      </w:r>
      <w:r w:rsidRPr="00C6618C">
        <w:rPr>
          <w:rFonts w:ascii="Arial" w:eastAsia="Times New Roman" w:hAnsi="Arial" w:cs="Arial"/>
          <w:color w:val="222222"/>
          <w:sz w:val="20"/>
          <w:szCs w:val="20"/>
          <w:shd w:val="clear" w:color="auto" w:fill="FFFFFF"/>
        </w:rPr>
        <w:t>(9), 1206</w:t>
      </w:r>
      <w:r>
        <w:rPr>
          <w:rFonts w:ascii="Arial" w:eastAsia="Times New Roman" w:hAnsi="Arial" w:cs="Arial"/>
          <w:color w:val="222222"/>
          <w:sz w:val="20"/>
          <w:szCs w:val="20"/>
          <w:shd w:val="clear" w:color="auto" w:fill="FFFFFF"/>
        </w:rPr>
        <w:t>-1227</w:t>
      </w:r>
      <w:r w:rsidRPr="00C6618C">
        <w:rPr>
          <w:rFonts w:ascii="Arial" w:eastAsia="Times New Roman" w:hAnsi="Arial" w:cs="Arial"/>
          <w:color w:val="222222"/>
          <w:sz w:val="20"/>
          <w:szCs w:val="20"/>
          <w:shd w:val="clear" w:color="auto" w:fill="FFFFFF"/>
        </w:rPr>
        <w:t>.</w:t>
      </w:r>
    </w:p>
    <w:p w14:paraId="0EE8AB20" w14:textId="77777777" w:rsidR="00C6618C" w:rsidRDefault="00C6618C" w:rsidP="00C6618C">
      <w:pPr>
        <w:rPr>
          <w:rFonts w:ascii="Arial" w:eastAsia="Times New Roman" w:hAnsi="Arial" w:cs="Arial"/>
          <w:color w:val="222222"/>
          <w:sz w:val="20"/>
          <w:szCs w:val="20"/>
          <w:shd w:val="clear" w:color="auto" w:fill="FFFFFF"/>
        </w:rPr>
      </w:pPr>
    </w:p>
    <w:p w14:paraId="39E92FCB" w14:textId="77777777" w:rsidR="00F922D0" w:rsidRPr="00F922D0" w:rsidRDefault="00F922D0" w:rsidP="00F922D0">
      <w:pPr>
        <w:rPr>
          <w:rFonts w:ascii="Times New Roman" w:eastAsia="Times New Roman" w:hAnsi="Times New Roman" w:cs="Times New Roman"/>
        </w:rPr>
      </w:pPr>
      <w:r w:rsidRPr="00F922D0">
        <w:rPr>
          <w:rFonts w:ascii="Arial" w:eastAsia="Times New Roman" w:hAnsi="Arial" w:cs="Arial"/>
          <w:color w:val="222222"/>
          <w:sz w:val="20"/>
          <w:szCs w:val="20"/>
          <w:shd w:val="clear" w:color="auto" w:fill="FFFFFF"/>
        </w:rPr>
        <w:t xml:space="preserve">Mix, K. S., Levine, S. C., Cheng, Y. L., Young, C. J., Hambrick, D. Z., &amp; </w:t>
      </w:r>
      <w:proofErr w:type="spellStart"/>
      <w:r w:rsidRPr="00F922D0">
        <w:rPr>
          <w:rFonts w:ascii="Arial" w:eastAsia="Times New Roman" w:hAnsi="Arial" w:cs="Arial"/>
          <w:color w:val="222222"/>
          <w:sz w:val="20"/>
          <w:szCs w:val="20"/>
          <w:shd w:val="clear" w:color="auto" w:fill="FFFFFF"/>
        </w:rPr>
        <w:t>Konstantopoulos</w:t>
      </w:r>
      <w:proofErr w:type="spellEnd"/>
      <w:r w:rsidRPr="00F922D0">
        <w:rPr>
          <w:rFonts w:ascii="Arial" w:eastAsia="Times New Roman" w:hAnsi="Arial" w:cs="Arial"/>
          <w:color w:val="222222"/>
          <w:sz w:val="20"/>
          <w:szCs w:val="20"/>
          <w:shd w:val="clear" w:color="auto" w:fill="FFFFFF"/>
        </w:rPr>
        <w:t>, S. (2017). The latent structure of spatial skills and mathematics: a replication of the two-factor model. </w:t>
      </w:r>
      <w:r w:rsidRPr="00F922D0">
        <w:rPr>
          <w:rFonts w:ascii="Arial" w:eastAsia="Times New Roman" w:hAnsi="Arial" w:cs="Arial"/>
          <w:i/>
          <w:iCs/>
          <w:color w:val="222222"/>
          <w:sz w:val="20"/>
          <w:szCs w:val="20"/>
          <w:shd w:val="clear" w:color="auto" w:fill="FFFFFF"/>
        </w:rPr>
        <w:t>Journal of Cognition and Development</w:t>
      </w:r>
      <w:r w:rsidRPr="00F922D0">
        <w:rPr>
          <w:rFonts w:ascii="Arial" w:eastAsia="Times New Roman" w:hAnsi="Arial" w:cs="Arial"/>
          <w:color w:val="222222"/>
          <w:sz w:val="20"/>
          <w:szCs w:val="20"/>
          <w:shd w:val="clear" w:color="auto" w:fill="FFFFFF"/>
        </w:rPr>
        <w:t>, </w:t>
      </w:r>
      <w:r w:rsidRPr="00F922D0">
        <w:rPr>
          <w:rFonts w:ascii="Arial" w:eastAsia="Times New Roman" w:hAnsi="Arial" w:cs="Arial"/>
          <w:i/>
          <w:iCs/>
          <w:color w:val="222222"/>
          <w:sz w:val="20"/>
          <w:szCs w:val="20"/>
          <w:shd w:val="clear" w:color="auto" w:fill="FFFFFF"/>
        </w:rPr>
        <w:t>18</w:t>
      </w:r>
      <w:r w:rsidRPr="00F922D0">
        <w:rPr>
          <w:rFonts w:ascii="Arial" w:eastAsia="Times New Roman" w:hAnsi="Arial" w:cs="Arial"/>
          <w:color w:val="222222"/>
          <w:sz w:val="20"/>
          <w:szCs w:val="20"/>
          <w:shd w:val="clear" w:color="auto" w:fill="FFFFFF"/>
        </w:rPr>
        <w:t>(4), 465-492.</w:t>
      </w:r>
    </w:p>
    <w:p w14:paraId="0EF998A2" w14:textId="77777777" w:rsidR="00C6618C" w:rsidRPr="00C6618C" w:rsidRDefault="00C6618C" w:rsidP="00C6618C">
      <w:pPr>
        <w:rPr>
          <w:rFonts w:ascii="Times New Roman" w:eastAsia="Times New Roman" w:hAnsi="Times New Roman" w:cs="Times New Roman"/>
        </w:rPr>
      </w:pPr>
    </w:p>
    <w:p w14:paraId="17CDF990" w14:textId="44E94422" w:rsidR="00F922D0" w:rsidRDefault="00F922D0" w:rsidP="00F922D0">
      <w:pPr>
        <w:rPr>
          <w:rFonts w:ascii="Arial" w:eastAsia="Times New Roman" w:hAnsi="Arial" w:cs="Arial"/>
          <w:color w:val="222222"/>
          <w:sz w:val="20"/>
          <w:szCs w:val="20"/>
          <w:shd w:val="clear" w:color="auto" w:fill="FFFFFF"/>
        </w:rPr>
      </w:pPr>
      <w:r w:rsidRPr="00F922D0">
        <w:rPr>
          <w:rFonts w:ascii="Arial" w:eastAsia="Times New Roman" w:hAnsi="Arial" w:cs="Arial"/>
          <w:color w:val="222222"/>
          <w:sz w:val="20"/>
          <w:szCs w:val="20"/>
          <w:shd w:val="clear" w:color="auto" w:fill="FFFFFF"/>
        </w:rPr>
        <w:t xml:space="preserve">Mix, K. S., Hambrick, D. Z., </w:t>
      </w:r>
      <w:r>
        <w:rPr>
          <w:rFonts w:ascii="Arial" w:eastAsia="Times New Roman" w:hAnsi="Arial" w:cs="Arial"/>
          <w:color w:val="222222"/>
          <w:sz w:val="20"/>
          <w:szCs w:val="20"/>
          <w:shd w:val="clear" w:color="auto" w:fill="FFFFFF"/>
        </w:rPr>
        <w:t xml:space="preserve">Satyam ,V. R., Burgoyne, A. P., </w:t>
      </w:r>
      <w:r w:rsidRPr="00F922D0">
        <w:rPr>
          <w:rFonts w:ascii="Arial" w:eastAsia="Times New Roman" w:hAnsi="Arial" w:cs="Arial"/>
          <w:color w:val="222222"/>
          <w:sz w:val="20"/>
          <w:szCs w:val="20"/>
          <w:shd w:val="clear" w:color="auto" w:fill="FFFFFF"/>
        </w:rPr>
        <w:t xml:space="preserve">&amp; </w:t>
      </w:r>
      <w:r>
        <w:rPr>
          <w:rFonts w:ascii="Arial" w:eastAsia="Times New Roman" w:hAnsi="Arial" w:cs="Arial"/>
          <w:color w:val="222222"/>
          <w:sz w:val="20"/>
          <w:szCs w:val="20"/>
          <w:shd w:val="clear" w:color="auto" w:fill="FFFFFF"/>
        </w:rPr>
        <w:t>Levine, S. C. (in press</w:t>
      </w:r>
      <w:r w:rsidRPr="00F922D0">
        <w:rPr>
          <w:rFonts w:ascii="Arial" w:eastAsia="Times New Roman" w:hAnsi="Arial" w:cs="Arial"/>
          <w:color w:val="222222"/>
          <w:sz w:val="20"/>
          <w:szCs w:val="20"/>
          <w:shd w:val="clear" w:color="auto" w:fill="FFFFFF"/>
        </w:rPr>
        <w:t>). The la</w:t>
      </w:r>
      <w:r>
        <w:rPr>
          <w:rFonts w:ascii="Arial" w:eastAsia="Times New Roman" w:hAnsi="Arial" w:cs="Arial"/>
          <w:color w:val="222222"/>
          <w:sz w:val="20"/>
          <w:szCs w:val="20"/>
          <w:shd w:val="clear" w:color="auto" w:fill="FFFFFF"/>
        </w:rPr>
        <w:t>tent structure of spatial skill: A</w:t>
      </w:r>
      <w:r w:rsidRPr="00F922D0">
        <w:rPr>
          <w:rFonts w:ascii="Arial" w:eastAsia="Times New Roman" w:hAnsi="Arial" w:cs="Arial"/>
          <w:color w:val="222222"/>
          <w:sz w:val="20"/>
          <w:szCs w:val="20"/>
          <w:shd w:val="clear" w:color="auto" w:fill="FFFFFF"/>
        </w:rPr>
        <w:t xml:space="preserve"> </w:t>
      </w:r>
      <w:r>
        <w:rPr>
          <w:rFonts w:ascii="Arial" w:eastAsia="Times New Roman" w:hAnsi="Arial" w:cs="Arial"/>
          <w:color w:val="222222"/>
          <w:sz w:val="20"/>
          <w:szCs w:val="20"/>
          <w:shd w:val="clear" w:color="auto" w:fill="FFFFFF"/>
        </w:rPr>
        <w:t>test of the 2x2 typology</w:t>
      </w:r>
      <w:r w:rsidRPr="00F922D0">
        <w:rPr>
          <w:rFonts w:ascii="Arial" w:eastAsia="Times New Roman" w:hAnsi="Arial" w:cs="Arial"/>
          <w:color w:val="222222"/>
          <w:sz w:val="20"/>
          <w:szCs w:val="20"/>
          <w:shd w:val="clear" w:color="auto" w:fill="FFFFFF"/>
        </w:rPr>
        <w:t>. </w:t>
      </w:r>
      <w:r w:rsidRPr="00F922D0">
        <w:rPr>
          <w:rFonts w:ascii="Arial" w:eastAsia="Times New Roman" w:hAnsi="Arial" w:cs="Arial"/>
          <w:i/>
          <w:iCs/>
          <w:color w:val="222222"/>
          <w:sz w:val="20"/>
          <w:szCs w:val="20"/>
          <w:shd w:val="clear" w:color="auto" w:fill="FFFFFF"/>
        </w:rPr>
        <w:t xml:space="preserve"> Cognition</w:t>
      </w:r>
      <w:r w:rsidRPr="00F922D0">
        <w:rPr>
          <w:rFonts w:ascii="Arial" w:eastAsia="Times New Roman" w:hAnsi="Arial" w:cs="Arial"/>
          <w:color w:val="222222"/>
          <w:sz w:val="20"/>
          <w:szCs w:val="20"/>
          <w:shd w:val="clear" w:color="auto" w:fill="FFFFFF"/>
        </w:rPr>
        <w:t>, </w:t>
      </w:r>
      <w:r>
        <w:rPr>
          <w:rFonts w:ascii="Arial" w:eastAsia="Times New Roman" w:hAnsi="Arial" w:cs="Arial"/>
          <w:i/>
          <w:iCs/>
          <w:color w:val="222222"/>
          <w:sz w:val="20"/>
          <w:szCs w:val="20"/>
          <w:shd w:val="clear" w:color="auto" w:fill="FFFFFF"/>
        </w:rPr>
        <w:t>XX</w:t>
      </w:r>
      <w:r>
        <w:rPr>
          <w:rFonts w:ascii="Arial" w:eastAsia="Times New Roman" w:hAnsi="Arial" w:cs="Arial"/>
          <w:color w:val="222222"/>
          <w:sz w:val="20"/>
          <w:szCs w:val="20"/>
          <w:shd w:val="clear" w:color="auto" w:fill="FFFFFF"/>
        </w:rPr>
        <w:t>(X), XXX</w:t>
      </w:r>
      <w:r w:rsidRPr="00F922D0">
        <w:rPr>
          <w:rFonts w:ascii="Arial" w:eastAsia="Times New Roman" w:hAnsi="Arial" w:cs="Arial"/>
          <w:color w:val="222222"/>
          <w:sz w:val="20"/>
          <w:szCs w:val="20"/>
          <w:shd w:val="clear" w:color="auto" w:fill="FFFFFF"/>
        </w:rPr>
        <w:t>-</w:t>
      </w:r>
      <w:r>
        <w:rPr>
          <w:rFonts w:ascii="Arial" w:eastAsia="Times New Roman" w:hAnsi="Arial" w:cs="Arial"/>
          <w:color w:val="222222"/>
          <w:sz w:val="20"/>
          <w:szCs w:val="20"/>
          <w:shd w:val="clear" w:color="auto" w:fill="FFFFFF"/>
        </w:rPr>
        <w:t>XXX</w:t>
      </w:r>
      <w:r w:rsidRPr="00F922D0">
        <w:rPr>
          <w:rFonts w:ascii="Arial" w:eastAsia="Times New Roman" w:hAnsi="Arial" w:cs="Arial"/>
          <w:color w:val="222222"/>
          <w:sz w:val="20"/>
          <w:szCs w:val="20"/>
          <w:shd w:val="clear" w:color="auto" w:fill="FFFFFF"/>
        </w:rPr>
        <w:t>.</w:t>
      </w:r>
    </w:p>
    <w:p w14:paraId="3BD24A81" w14:textId="77777777" w:rsidR="00DF6880" w:rsidRDefault="00DF6880" w:rsidP="00F922D0">
      <w:pPr>
        <w:rPr>
          <w:rFonts w:ascii="Arial" w:eastAsia="Times New Roman" w:hAnsi="Arial" w:cs="Arial"/>
          <w:color w:val="222222"/>
          <w:sz w:val="20"/>
          <w:szCs w:val="20"/>
          <w:shd w:val="clear" w:color="auto" w:fill="FFFFFF"/>
        </w:rPr>
      </w:pPr>
    </w:p>
    <w:p w14:paraId="0D811D85" w14:textId="537C6A9E" w:rsidR="00DF6880" w:rsidRPr="00F922D0" w:rsidRDefault="00DF6880" w:rsidP="00F922D0">
      <w:pPr>
        <w:rPr>
          <w:rFonts w:ascii="Times New Roman" w:eastAsia="Times New Roman" w:hAnsi="Times New Roman" w:cs="Times New Roman"/>
        </w:rPr>
      </w:pPr>
      <w:r>
        <w:rPr>
          <w:rFonts w:ascii="Arial" w:eastAsia="Times New Roman" w:hAnsi="Arial" w:cs="Arial"/>
          <w:color w:val="222222"/>
          <w:sz w:val="20"/>
          <w:szCs w:val="20"/>
          <w:shd w:val="clear" w:color="auto" w:fill="FFFFFF"/>
        </w:rPr>
        <w:t>Mix, K. S., Levine, S. C., Burgoyne, A. P., Johnson, T., &amp; Young, C. J. (in prep). Individual differences in the latent structure of spatial skill and mathematics: An examination of sex and SES.</w:t>
      </w:r>
    </w:p>
    <w:p w14:paraId="24DC71C1" w14:textId="77777777" w:rsidR="00C6618C" w:rsidRPr="00A7061B" w:rsidRDefault="00C6618C"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A883BDB" w14:textId="77777777" w:rsidR="00712863" w:rsidRPr="00A7061B" w:rsidRDefault="00712863"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132F774" w14:textId="2EF46930"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3. Links to other publicly accessible locations of the data:</w:t>
      </w:r>
      <w:r w:rsidR="00721571">
        <w:rPr>
          <w:rFonts w:ascii="Courier New" w:hAnsi="Courier New" w:cs="Courier New"/>
          <w:color w:val="000000"/>
          <w:sz w:val="20"/>
          <w:szCs w:val="20"/>
        </w:rPr>
        <w:t xml:space="preserve"> </w:t>
      </w:r>
      <w:r w:rsidR="00712863">
        <w:rPr>
          <w:rFonts w:ascii="Courier New" w:hAnsi="Courier New" w:cs="Courier New"/>
          <w:color w:val="000000"/>
          <w:sz w:val="20"/>
          <w:szCs w:val="20"/>
        </w:rPr>
        <w:t>Not applicable</w:t>
      </w:r>
    </w:p>
    <w:p w14:paraId="7B4C0DF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486C375" w14:textId="122F6C8D"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4. Links/relationships to ancillary data sets:</w:t>
      </w:r>
      <w:r w:rsidR="00721571">
        <w:rPr>
          <w:rFonts w:ascii="Courier New" w:hAnsi="Courier New" w:cs="Courier New"/>
          <w:color w:val="000000"/>
          <w:sz w:val="20"/>
          <w:szCs w:val="20"/>
        </w:rPr>
        <w:t xml:space="preserve"> </w:t>
      </w:r>
      <w:r w:rsidR="00712863">
        <w:rPr>
          <w:rFonts w:ascii="Courier New" w:hAnsi="Courier New" w:cs="Courier New"/>
          <w:color w:val="000000"/>
          <w:sz w:val="20"/>
          <w:szCs w:val="20"/>
        </w:rPr>
        <w:t>Not applicable</w:t>
      </w:r>
    </w:p>
    <w:p w14:paraId="6105349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FC09ECA" w14:textId="26E95599"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5. Was data derived from another source?</w:t>
      </w:r>
      <w:r w:rsidR="009C5636">
        <w:rPr>
          <w:rFonts w:ascii="Courier New" w:hAnsi="Courier New" w:cs="Courier New"/>
          <w:color w:val="000000"/>
          <w:sz w:val="20"/>
          <w:szCs w:val="20"/>
        </w:rPr>
        <w:t xml:space="preserve">  No</w:t>
      </w:r>
    </w:p>
    <w:p w14:paraId="3B987BDB" w14:textId="40640A7B"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If yes, list source(s):</w:t>
      </w:r>
      <w:r w:rsidR="00721571">
        <w:rPr>
          <w:rFonts w:ascii="Courier New" w:hAnsi="Courier New" w:cs="Courier New"/>
          <w:color w:val="000000"/>
          <w:sz w:val="20"/>
          <w:szCs w:val="20"/>
        </w:rPr>
        <w:t xml:space="preserve"> Not applicable</w:t>
      </w:r>
    </w:p>
    <w:p w14:paraId="63D45D8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515874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489D81D" w14:textId="4EAD3DF8"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6. Recommended citation for the data:</w:t>
      </w:r>
    </w:p>
    <w:p w14:paraId="672F4535" w14:textId="77777777" w:rsidR="00712863" w:rsidRPr="00A7061B" w:rsidRDefault="00712863"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7347B78" w14:textId="2E194256" w:rsidR="00A7061B" w:rsidRPr="00A7061B" w:rsidRDefault="009C5636"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Mix, K. S. &amp; Levine, S. C. (2018). Space and Math</w:t>
      </w:r>
      <w:r w:rsidR="00E34A6C">
        <w:rPr>
          <w:rFonts w:ascii="Courier New" w:hAnsi="Courier New" w:cs="Courier New"/>
          <w:color w:val="000000"/>
          <w:sz w:val="20"/>
          <w:szCs w:val="20"/>
        </w:rPr>
        <w:t xml:space="preserve"> Wave One &amp; Wave Two (v.2</w:t>
      </w:r>
      <w:r w:rsidR="00712863">
        <w:rPr>
          <w:rFonts w:ascii="Courier New" w:hAnsi="Courier New" w:cs="Courier New"/>
          <w:color w:val="000000"/>
          <w:sz w:val="20"/>
          <w:szCs w:val="20"/>
        </w:rPr>
        <w:t xml:space="preserve">) CSV, </w:t>
      </w:r>
      <w:r>
        <w:rPr>
          <w:rFonts w:ascii="Courier New" w:hAnsi="Courier New" w:cs="Courier New"/>
          <w:color w:val="000000"/>
          <w:sz w:val="20"/>
          <w:szCs w:val="20"/>
        </w:rPr>
        <w:t>Digital Repository at the University of Maryland (DRUM).</w:t>
      </w:r>
    </w:p>
    <w:p w14:paraId="73718781"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56842B1"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BD3709E"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299441F4"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DATA &amp; FILE OVERVIEW</w:t>
      </w:r>
    </w:p>
    <w:p w14:paraId="37B2FE7D"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68D9DAD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8AE989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D1FE0AC"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1. File List:</w:t>
      </w:r>
    </w:p>
    <w:p w14:paraId="3AFAF2D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842D91A"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78FA0B9" w14:textId="5C32373F"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A. Filename:</w:t>
      </w:r>
      <w:r w:rsidR="00712863">
        <w:rPr>
          <w:rFonts w:ascii="Courier New" w:hAnsi="Courier New" w:cs="Courier New"/>
          <w:color w:val="000000"/>
          <w:sz w:val="20"/>
          <w:szCs w:val="20"/>
        </w:rPr>
        <w:t xml:space="preserve"> </w:t>
      </w:r>
      <w:r w:rsidR="00423D88">
        <w:rPr>
          <w:rFonts w:ascii="Courier New" w:hAnsi="Courier New" w:cs="Courier New"/>
          <w:color w:val="000000"/>
          <w:sz w:val="20"/>
          <w:szCs w:val="20"/>
        </w:rPr>
        <w:t>“</w:t>
      </w:r>
      <w:proofErr w:type="spellStart"/>
      <w:r w:rsidR="00423D88">
        <w:rPr>
          <w:rFonts w:ascii="Courier New" w:hAnsi="Courier New" w:cs="Courier New"/>
          <w:color w:val="000000"/>
          <w:sz w:val="20"/>
          <w:szCs w:val="20"/>
        </w:rPr>
        <w:t>Kdg</w:t>
      </w:r>
      <w:proofErr w:type="spellEnd"/>
      <w:r w:rsidR="00423D88">
        <w:rPr>
          <w:rFonts w:ascii="Courier New" w:hAnsi="Courier New" w:cs="Courier New"/>
          <w:color w:val="000000"/>
          <w:sz w:val="20"/>
          <w:szCs w:val="20"/>
        </w:rPr>
        <w:t xml:space="preserve"> Item Level Data Waves 1 &amp; 2”</w:t>
      </w:r>
    </w:p>
    <w:p w14:paraId="6C15B0B9" w14:textId="0CBDB086"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Short description:</w:t>
      </w:r>
      <w:r w:rsidR="00423D88">
        <w:rPr>
          <w:rFonts w:ascii="Courier New" w:hAnsi="Courier New" w:cs="Courier New"/>
          <w:color w:val="000000"/>
          <w:sz w:val="20"/>
          <w:szCs w:val="20"/>
        </w:rPr>
        <w:t xml:space="preserve"> Contains test scores for both waves of data collection with kindergarten students.</w:t>
      </w:r>
    </w:p>
    <w:p w14:paraId="1729890B"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F7B2AC3"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324446C" w14:textId="1CECC813"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lastRenderedPageBreak/>
        <w:t xml:space="preserve">    B. Filename:</w:t>
      </w:r>
      <w:r w:rsidR="00423D88" w:rsidRPr="00423D88">
        <w:rPr>
          <w:rFonts w:ascii="Courier New" w:hAnsi="Courier New" w:cs="Courier New"/>
          <w:color w:val="000000"/>
          <w:sz w:val="20"/>
          <w:szCs w:val="20"/>
        </w:rPr>
        <w:t xml:space="preserve"> </w:t>
      </w:r>
      <w:r w:rsidR="00423D88">
        <w:rPr>
          <w:rFonts w:ascii="Courier New" w:hAnsi="Courier New" w:cs="Courier New"/>
          <w:color w:val="000000"/>
          <w:sz w:val="20"/>
          <w:szCs w:val="20"/>
        </w:rPr>
        <w:t>“3</w:t>
      </w:r>
      <w:r w:rsidR="00423D88" w:rsidRPr="00423D88">
        <w:rPr>
          <w:rFonts w:ascii="Courier New" w:hAnsi="Courier New" w:cs="Courier New"/>
          <w:color w:val="000000"/>
          <w:sz w:val="20"/>
          <w:szCs w:val="20"/>
          <w:vertAlign w:val="superscript"/>
        </w:rPr>
        <w:t>rd</w:t>
      </w:r>
      <w:r w:rsidR="00423D88">
        <w:rPr>
          <w:rFonts w:ascii="Courier New" w:hAnsi="Courier New" w:cs="Courier New"/>
          <w:color w:val="000000"/>
          <w:sz w:val="20"/>
          <w:szCs w:val="20"/>
        </w:rPr>
        <w:t xml:space="preserve"> Grade Item Level Data Waves 1 &amp; 2”</w:t>
      </w:r>
    </w:p>
    <w:p w14:paraId="39B6E406" w14:textId="1C550152" w:rsidR="00423D88" w:rsidRPr="00A7061B" w:rsidRDefault="00A7061B" w:rsidP="00423D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Short description:</w:t>
      </w:r>
      <w:r w:rsidR="00423D88" w:rsidRPr="00423D88">
        <w:rPr>
          <w:rFonts w:ascii="Courier New" w:hAnsi="Courier New" w:cs="Courier New"/>
          <w:color w:val="000000"/>
          <w:sz w:val="20"/>
          <w:szCs w:val="20"/>
        </w:rPr>
        <w:t xml:space="preserve"> </w:t>
      </w:r>
      <w:r w:rsidR="00423D88">
        <w:rPr>
          <w:rFonts w:ascii="Courier New" w:hAnsi="Courier New" w:cs="Courier New"/>
          <w:color w:val="000000"/>
          <w:sz w:val="20"/>
          <w:szCs w:val="20"/>
        </w:rPr>
        <w:t>Contains test scores and demographic information for both waves of data collection with third grade students.</w:t>
      </w:r>
    </w:p>
    <w:p w14:paraId="4161A4F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FC4D700"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D78E3AF" w14:textId="191E80A1"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C. Filename:</w:t>
      </w:r>
      <w:r w:rsidR="00423D88" w:rsidRPr="00423D88">
        <w:rPr>
          <w:rFonts w:ascii="Courier New" w:hAnsi="Courier New" w:cs="Courier New"/>
          <w:color w:val="000000"/>
          <w:sz w:val="20"/>
          <w:szCs w:val="20"/>
        </w:rPr>
        <w:t xml:space="preserve"> </w:t>
      </w:r>
      <w:r w:rsidR="00423D88">
        <w:rPr>
          <w:rFonts w:ascii="Courier New" w:hAnsi="Courier New" w:cs="Courier New"/>
          <w:color w:val="000000"/>
          <w:sz w:val="20"/>
          <w:szCs w:val="20"/>
        </w:rPr>
        <w:t>“6</w:t>
      </w:r>
      <w:r w:rsidR="00423D88" w:rsidRPr="00423D88">
        <w:rPr>
          <w:rFonts w:ascii="Courier New" w:hAnsi="Courier New" w:cs="Courier New"/>
          <w:color w:val="000000"/>
          <w:sz w:val="20"/>
          <w:szCs w:val="20"/>
          <w:vertAlign w:val="superscript"/>
        </w:rPr>
        <w:t>th</w:t>
      </w:r>
      <w:r w:rsidR="00423D88">
        <w:rPr>
          <w:rFonts w:ascii="Courier New" w:hAnsi="Courier New" w:cs="Courier New"/>
          <w:color w:val="000000"/>
          <w:sz w:val="20"/>
          <w:szCs w:val="20"/>
        </w:rPr>
        <w:t xml:space="preserve"> Grade Item Level Data Waves 1 &amp; 2”</w:t>
      </w:r>
    </w:p>
    <w:p w14:paraId="6BB01E8A" w14:textId="09729B55" w:rsidR="00423D88" w:rsidRPr="00A7061B" w:rsidRDefault="00A7061B" w:rsidP="00423D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Short description:</w:t>
      </w:r>
      <w:r w:rsidR="00423D88" w:rsidRPr="00423D88">
        <w:rPr>
          <w:rFonts w:ascii="Courier New" w:hAnsi="Courier New" w:cs="Courier New"/>
          <w:color w:val="000000"/>
          <w:sz w:val="20"/>
          <w:szCs w:val="20"/>
        </w:rPr>
        <w:t xml:space="preserve"> </w:t>
      </w:r>
      <w:r w:rsidR="00423D88">
        <w:rPr>
          <w:rFonts w:ascii="Courier New" w:hAnsi="Courier New" w:cs="Courier New"/>
          <w:color w:val="000000"/>
          <w:sz w:val="20"/>
          <w:szCs w:val="20"/>
        </w:rPr>
        <w:t>Contains test scores for both waves of data collection with sixth grade students.</w:t>
      </w:r>
    </w:p>
    <w:p w14:paraId="71C36B64"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0FBCBB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6C33D5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B160BCE" w14:textId="6C530552"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2. Relationship between files:</w:t>
      </w:r>
      <w:r w:rsidR="00CC60CB">
        <w:rPr>
          <w:rFonts w:ascii="Courier New" w:hAnsi="Courier New" w:cs="Courier New"/>
          <w:color w:val="000000"/>
          <w:sz w:val="20"/>
          <w:szCs w:val="20"/>
        </w:rPr>
        <w:t xml:space="preserve"> These data were collected at the same time</w:t>
      </w:r>
      <w:r w:rsidR="00DD414F">
        <w:rPr>
          <w:rFonts w:ascii="Courier New" w:hAnsi="Courier New" w:cs="Courier New"/>
          <w:color w:val="000000"/>
          <w:sz w:val="20"/>
          <w:szCs w:val="20"/>
        </w:rPr>
        <w:t>points (2013 and 2014)</w:t>
      </w:r>
      <w:r w:rsidR="00CC60CB">
        <w:rPr>
          <w:rFonts w:ascii="Courier New" w:hAnsi="Courier New" w:cs="Courier New"/>
          <w:color w:val="000000"/>
          <w:sz w:val="20"/>
          <w:szCs w:val="20"/>
        </w:rPr>
        <w:t xml:space="preserve"> in different grades.</w:t>
      </w:r>
    </w:p>
    <w:p w14:paraId="67CF8A57"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FFB27C4"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1313CDC" w14:textId="77777777"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3. Additional related data collected that was not included in the current data package:</w:t>
      </w:r>
    </w:p>
    <w:p w14:paraId="2D198991" w14:textId="47BF576B" w:rsidR="00712863" w:rsidRPr="00A7061B" w:rsidRDefault="00712863"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ab/>
        <w:t>Not applicable</w:t>
      </w:r>
    </w:p>
    <w:p w14:paraId="58F86F4E"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DD2E3B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E75F93C" w14:textId="5643A922"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4. Are there multiple versions of the dataset? </w:t>
      </w:r>
      <w:r w:rsidR="00E34A6C">
        <w:rPr>
          <w:rFonts w:ascii="Courier New" w:hAnsi="Courier New" w:cs="Courier New"/>
          <w:color w:val="000000"/>
          <w:sz w:val="20"/>
          <w:szCs w:val="20"/>
        </w:rPr>
        <w:t>Yes</w:t>
      </w:r>
    </w:p>
    <w:p w14:paraId="7EE736E7" w14:textId="77777777"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If yes, list versions:</w:t>
      </w:r>
    </w:p>
    <w:p w14:paraId="7CBC6BB8" w14:textId="77777777" w:rsidR="00E34A6C" w:rsidRDefault="00E34A6C"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98245BB" w14:textId="67DE07D1" w:rsidR="00E34A6C" w:rsidRPr="00A7061B" w:rsidRDefault="00E34A6C" w:rsidP="00E34A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SPACE MATH WAVES ONE &amp; TWO V.1 (July 13, 2018)</w:t>
      </w:r>
    </w:p>
    <w:p w14:paraId="5830EC17" w14:textId="77777777" w:rsidR="00E34A6C" w:rsidRDefault="00E34A6C" w:rsidP="00E34A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5BA0659" w14:textId="77777777" w:rsidR="00E34A6C" w:rsidRDefault="00E34A6C" w:rsidP="00E34A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SPACE MATH WAVES ONE &amp; TWO V.2</w:t>
      </w:r>
    </w:p>
    <w:p w14:paraId="57FB99AE" w14:textId="7C5A9845" w:rsidR="00E34A6C" w:rsidRPr="00A7061B" w:rsidRDefault="00E34A6C" w:rsidP="00E34A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ab/>
      </w:r>
      <w:proofErr w:type="spellStart"/>
      <w:r>
        <w:rPr>
          <w:rFonts w:ascii="Courier New" w:hAnsi="Courier New" w:cs="Courier New"/>
          <w:color w:val="000000"/>
          <w:sz w:val="20"/>
          <w:szCs w:val="20"/>
        </w:rPr>
        <w:t>i</w:t>
      </w:r>
      <w:proofErr w:type="spellEnd"/>
      <w:r>
        <w:rPr>
          <w:rFonts w:ascii="Courier New" w:hAnsi="Courier New" w:cs="Courier New"/>
          <w:color w:val="000000"/>
          <w:sz w:val="20"/>
          <w:szCs w:val="20"/>
        </w:rPr>
        <w:t>. The file was updated to include data on children’s socio-economic status.</w:t>
      </w:r>
    </w:p>
    <w:p w14:paraId="637D6109" w14:textId="3EB57E1A" w:rsidR="00E34A6C" w:rsidRDefault="00E34A6C"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ab/>
        <w:t>ii. October 11, 2018</w:t>
      </w:r>
    </w:p>
    <w:p w14:paraId="53B37540" w14:textId="3F12D324" w:rsidR="003F2057" w:rsidRDefault="003F2057"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SPACE MATH WAVES ONE &amp; TWO V.3 (January 27, 2021)</w:t>
      </w:r>
    </w:p>
    <w:p w14:paraId="503AF19B" w14:textId="31956C7E" w:rsidR="003F2057" w:rsidRPr="003F2057" w:rsidRDefault="003F2057" w:rsidP="003F2057">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60" w:hanging="340"/>
        <w:rPr>
          <w:rFonts w:ascii="Courier New" w:hAnsi="Courier New" w:cs="Courier New"/>
          <w:color w:val="000000"/>
          <w:sz w:val="20"/>
          <w:szCs w:val="20"/>
        </w:rPr>
      </w:pPr>
      <w:r>
        <w:rPr>
          <w:rFonts w:ascii="Courier New" w:hAnsi="Courier New" w:cs="Courier New"/>
          <w:color w:val="000000"/>
          <w:sz w:val="20"/>
          <w:szCs w:val="20"/>
        </w:rPr>
        <w:t xml:space="preserve">The file was updated to correct the excel column letters (e.g., “Y” was repeated twice in the Kindergarten file). The order of variable names </w:t>
      </w:r>
      <w:proofErr w:type="gramStart"/>
      <w:r>
        <w:rPr>
          <w:rFonts w:ascii="Courier New" w:hAnsi="Courier New" w:cs="Courier New"/>
          <w:color w:val="000000"/>
          <w:sz w:val="20"/>
          <w:szCs w:val="20"/>
        </w:rPr>
        <w:t>were</w:t>
      </w:r>
      <w:proofErr w:type="gramEnd"/>
      <w:r>
        <w:rPr>
          <w:rFonts w:ascii="Courier New" w:hAnsi="Courier New" w:cs="Courier New"/>
          <w:color w:val="000000"/>
          <w:sz w:val="20"/>
          <w:szCs w:val="20"/>
        </w:rPr>
        <w:t xml:space="preserve"> correct so these are unchanged.</w:t>
      </w:r>
    </w:p>
    <w:p w14:paraId="07324065"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        </w:t>
      </w:r>
    </w:p>
    <w:p w14:paraId="75581BC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02ED14D"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F204460"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03EBE2B5"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METHODOLOGICAL INFORMATION</w:t>
      </w:r>
    </w:p>
    <w:p w14:paraId="0B64E657"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w:t>
      </w:r>
    </w:p>
    <w:p w14:paraId="38E54E01"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FEE514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43F52EA" w14:textId="78727B7D" w:rsidR="00A7061B" w:rsidRPr="00A7061B" w:rsidRDefault="00A7061B" w:rsidP="007215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 xml:space="preserve">1. Description of methods used for collection/generation of data: </w:t>
      </w:r>
      <w:r w:rsidR="00721571">
        <w:rPr>
          <w:rFonts w:ascii="Courier New" w:hAnsi="Courier New" w:cs="Courier New"/>
          <w:color w:val="000000"/>
          <w:sz w:val="20"/>
          <w:szCs w:val="20"/>
        </w:rPr>
        <w:t>See Mix et al., 2016 and Mix et al., 2017.</w:t>
      </w:r>
    </w:p>
    <w:p w14:paraId="3C5CDD3C"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1A014F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5507311" w14:textId="2F6C3295"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2. Methods for processing the data: &lt;describe how the submitted data were generated from the raw or collected data&gt;</w:t>
      </w:r>
      <w:r w:rsidR="00721571">
        <w:rPr>
          <w:rFonts w:ascii="Courier New" w:hAnsi="Courier New" w:cs="Courier New"/>
          <w:color w:val="000000"/>
          <w:sz w:val="20"/>
          <w:szCs w:val="20"/>
        </w:rPr>
        <w:t xml:space="preserve"> </w:t>
      </w:r>
      <w:r w:rsidR="0075132B" w:rsidRPr="00272A1E">
        <w:rPr>
          <w:rFonts w:ascii="Courier New" w:hAnsi="Courier New" w:cs="Courier New"/>
          <w:color w:val="000000"/>
          <w:sz w:val="20"/>
          <w:szCs w:val="20"/>
        </w:rPr>
        <w:t>IBM’s SPSS was used to prepare the files</w:t>
      </w:r>
      <w:r w:rsidR="003811B8" w:rsidRPr="00272A1E">
        <w:rPr>
          <w:rFonts w:ascii="Courier New" w:hAnsi="Courier New" w:cs="Courier New"/>
          <w:color w:val="000000"/>
          <w:sz w:val="20"/>
          <w:szCs w:val="20"/>
        </w:rPr>
        <w:t>.</w:t>
      </w:r>
      <w:r w:rsidR="003811B8">
        <w:rPr>
          <w:rFonts w:ascii="Courier New" w:hAnsi="Courier New" w:cs="Courier New"/>
          <w:b/>
          <w:color w:val="000000"/>
          <w:sz w:val="20"/>
          <w:szCs w:val="20"/>
        </w:rPr>
        <w:t xml:space="preserve"> </w:t>
      </w:r>
    </w:p>
    <w:p w14:paraId="7A5AFCE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FA55728"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50D4B35" w14:textId="64DD532C"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3. Instrument- or software-specific information needed to interpret the data:</w:t>
      </w:r>
      <w:r w:rsidR="00721571">
        <w:rPr>
          <w:rFonts w:ascii="Courier New" w:hAnsi="Courier New" w:cs="Courier New"/>
          <w:color w:val="000000"/>
          <w:sz w:val="20"/>
          <w:szCs w:val="20"/>
        </w:rPr>
        <w:t xml:space="preserve"> </w:t>
      </w:r>
      <w:r w:rsidR="00992116" w:rsidRPr="00272A1E">
        <w:rPr>
          <w:rFonts w:ascii="Courier New" w:hAnsi="Courier New" w:cs="Courier New"/>
          <w:color w:val="000000"/>
          <w:sz w:val="20"/>
          <w:szCs w:val="20"/>
        </w:rPr>
        <w:t>The files are in “.csv” format and can be read by Microsoft Excel and most statistical processing software (e.g., SPSS).</w:t>
      </w:r>
    </w:p>
    <w:p w14:paraId="7A0B1A80"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704901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517C7DA" w14:textId="76CDA325"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4. Standards and calibration information, if appropriate:</w:t>
      </w:r>
      <w:r w:rsidR="00721571">
        <w:rPr>
          <w:rFonts w:ascii="Courier New" w:hAnsi="Courier New" w:cs="Courier New"/>
          <w:color w:val="000000"/>
          <w:sz w:val="20"/>
          <w:szCs w:val="20"/>
        </w:rPr>
        <w:t xml:space="preserve"> Not applicable</w:t>
      </w:r>
    </w:p>
    <w:p w14:paraId="1C5AAA5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D45DBFE"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C1579EF" w14:textId="49F8BB86"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5. Environmental/experimental conditions:</w:t>
      </w:r>
      <w:r w:rsidR="00721571">
        <w:rPr>
          <w:rFonts w:ascii="Courier New" w:hAnsi="Courier New" w:cs="Courier New"/>
          <w:color w:val="000000"/>
          <w:sz w:val="20"/>
          <w:szCs w:val="20"/>
        </w:rPr>
        <w:t xml:space="preserve"> Children were tested in their elementary schools.</w:t>
      </w:r>
    </w:p>
    <w:p w14:paraId="3EF3BDC9"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7C49A71"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C65B366" w14:textId="5850056F"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6. Describe any quality-assurance procedures performed on the data:</w:t>
      </w:r>
      <w:r w:rsidR="00721571">
        <w:rPr>
          <w:rFonts w:ascii="Courier New" w:hAnsi="Courier New" w:cs="Courier New"/>
          <w:color w:val="000000"/>
          <w:sz w:val="20"/>
          <w:szCs w:val="20"/>
        </w:rPr>
        <w:t xml:space="preserve"> Data were collected by trained research assistants who worked in pairs to assure compliance with testing procedures.  Children’s scores were recorded on paper response sheets, coded for accuracy, and transferred to an electronic spreadsheet.  The data codes and spreadsheets were checked for accuracy by three independent coders.  The primary analyses were carried out by Yi Ling Cheng (Mix et al., 2016, 2017, and in press) </w:t>
      </w:r>
      <w:r w:rsidR="00F41592">
        <w:rPr>
          <w:rFonts w:ascii="Courier New" w:hAnsi="Courier New" w:cs="Courier New"/>
          <w:color w:val="000000"/>
          <w:sz w:val="20"/>
          <w:szCs w:val="20"/>
        </w:rPr>
        <w:t xml:space="preserve">or Alexander Burgoyne (in press) </w:t>
      </w:r>
      <w:r w:rsidR="00721571">
        <w:rPr>
          <w:rFonts w:ascii="Courier New" w:hAnsi="Courier New" w:cs="Courier New"/>
          <w:color w:val="000000"/>
          <w:sz w:val="20"/>
          <w:szCs w:val="20"/>
        </w:rPr>
        <w:t>and checked for accuracy by an independent statistics consultant who performed a blind replication of all analyses.</w:t>
      </w:r>
      <w:r w:rsidR="00F41592">
        <w:rPr>
          <w:rFonts w:ascii="Courier New" w:hAnsi="Courier New" w:cs="Courier New"/>
          <w:color w:val="000000"/>
          <w:sz w:val="20"/>
          <w:szCs w:val="20"/>
        </w:rPr>
        <w:t xml:space="preserve">  Our analysis procedures were also supervised by co-authors Hambrick and </w:t>
      </w:r>
      <w:proofErr w:type="spellStart"/>
      <w:r w:rsidR="00F41592">
        <w:rPr>
          <w:rFonts w:ascii="Courier New" w:hAnsi="Courier New" w:cs="Courier New"/>
          <w:color w:val="000000"/>
          <w:sz w:val="20"/>
          <w:szCs w:val="20"/>
        </w:rPr>
        <w:t>Konstantopoulos</w:t>
      </w:r>
      <w:proofErr w:type="spellEnd"/>
      <w:r w:rsidR="00F41592">
        <w:rPr>
          <w:rFonts w:ascii="Courier New" w:hAnsi="Courier New" w:cs="Courier New"/>
          <w:color w:val="000000"/>
          <w:sz w:val="20"/>
          <w:szCs w:val="20"/>
        </w:rPr>
        <w:t>.</w:t>
      </w:r>
    </w:p>
    <w:p w14:paraId="24A01B6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D4940D3"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E48ADC6"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A7061B">
        <w:rPr>
          <w:rFonts w:ascii="Courier New" w:hAnsi="Courier New" w:cs="Courier New"/>
          <w:color w:val="000000"/>
          <w:sz w:val="20"/>
          <w:szCs w:val="20"/>
        </w:rPr>
        <w:t>7. People involved with sample collection, processing, analysis and/or submission:</w:t>
      </w:r>
    </w:p>
    <w:p w14:paraId="753F7DF0" w14:textId="77777777"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790A33F" w14:textId="65C6DA53"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Alexander P. Burgoyne</w:t>
      </w:r>
    </w:p>
    <w:p w14:paraId="124DA5FC" w14:textId="77777777"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Yi Ling Cheng</w:t>
      </w:r>
    </w:p>
    <w:p w14:paraId="1E271285" w14:textId="4224CDEF" w:rsidR="00F41592" w:rsidRDefault="00F41592"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David Z. Hambrick</w:t>
      </w:r>
    </w:p>
    <w:p w14:paraId="5BFE342F" w14:textId="420EC546" w:rsidR="00F41592" w:rsidRDefault="00F41592"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Spyros </w:t>
      </w:r>
      <w:proofErr w:type="spellStart"/>
      <w:r>
        <w:rPr>
          <w:rFonts w:ascii="Courier New" w:hAnsi="Courier New" w:cs="Courier New"/>
          <w:color w:val="000000"/>
          <w:sz w:val="20"/>
          <w:szCs w:val="20"/>
        </w:rPr>
        <w:t>Konstantopoulos</w:t>
      </w:r>
      <w:proofErr w:type="spellEnd"/>
    </w:p>
    <w:p w14:paraId="081697B6" w14:textId="18B28300"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Susan C. Levine</w:t>
      </w:r>
    </w:p>
    <w:p w14:paraId="60B10186" w14:textId="77777777"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Matthew Lewandowski</w:t>
      </w:r>
    </w:p>
    <w:p w14:paraId="1DDBE719" w14:textId="77777777"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Kelly Mix</w:t>
      </w:r>
    </w:p>
    <w:p w14:paraId="487B0CD7" w14:textId="77777777"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roofErr w:type="spellStart"/>
      <w:r>
        <w:rPr>
          <w:rFonts w:ascii="Courier New" w:hAnsi="Courier New" w:cs="Courier New"/>
          <w:color w:val="000000"/>
          <w:sz w:val="20"/>
          <w:szCs w:val="20"/>
        </w:rPr>
        <w:t>Raedy</w:t>
      </w:r>
      <w:proofErr w:type="spellEnd"/>
      <w:r>
        <w:rPr>
          <w:rFonts w:ascii="Courier New" w:hAnsi="Courier New" w:cs="Courier New"/>
          <w:color w:val="000000"/>
          <w:sz w:val="20"/>
          <w:szCs w:val="20"/>
        </w:rPr>
        <w:t xml:space="preserve"> Ping</w:t>
      </w:r>
    </w:p>
    <w:p w14:paraId="350F2073" w14:textId="1F73E2CA" w:rsidR="00F41592" w:rsidRDefault="00F41592"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V. Rani Satyam</w:t>
      </w:r>
    </w:p>
    <w:p w14:paraId="31EE15CF" w14:textId="77777777" w:rsidR="00F41592" w:rsidRDefault="00F41592" w:rsidP="00F41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roofErr w:type="spellStart"/>
      <w:r>
        <w:rPr>
          <w:rFonts w:ascii="Courier New" w:hAnsi="Courier New" w:cs="Courier New"/>
          <w:color w:val="000000"/>
          <w:sz w:val="20"/>
          <w:szCs w:val="20"/>
        </w:rPr>
        <w:t>DaSha</w:t>
      </w:r>
      <w:proofErr w:type="spellEnd"/>
      <w:r>
        <w:rPr>
          <w:rFonts w:ascii="Courier New" w:hAnsi="Courier New" w:cs="Courier New"/>
          <w:color w:val="000000"/>
          <w:sz w:val="20"/>
          <w:szCs w:val="20"/>
        </w:rPr>
        <w:t xml:space="preserve"> Stockton</w:t>
      </w:r>
    </w:p>
    <w:p w14:paraId="6DF75902"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51E9B8F" w14:textId="77777777" w:rsidR="00A7061B" w:rsidRP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242A447" w14:textId="77777777"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11A4FDC7" w14:textId="10BD68DD"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 xml:space="preserve">DATA-SPECIFIC INFORMATION FOR: </w:t>
      </w:r>
      <w:r w:rsidR="00C83F89" w:rsidRPr="00CF7263">
        <w:rPr>
          <w:rFonts w:ascii="Courier New" w:hAnsi="Courier New" w:cs="Courier New"/>
          <w:color w:val="000000"/>
          <w:sz w:val="20"/>
          <w:szCs w:val="20"/>
        </w:rPr>
        <w:t>“</w:t>
      </w:r>
      <w:proofErr w:type="spellStart"/>
      <w:r w:rsidR="00C83F89" w:rsidRPr="00CF7263">
        <w:rPr>
          <w:rFonts w:ascii="Courier New" w:hAnsi="Courier New" w:cs="Courier New"/>
          <w:color w:val="000000"/>
          <w:sz w:val="20"/>
          <w:szCs w:val="20"/>
        </w:rPr>
        <w:t>Kdg</w:t>
      </w:r>
      <w:proofErr w:type="spellEnd"/>
      <w:r w:rsidR="00C83F89" w:rsidRPr="00CF7263">
        <w:rPr>
          <w:rFonts w:ascii="Courier New" w:hAnsi="Courier New" w:cs="Courier New"/>
          <w:color w:val="000000"/>
          <w:sz w:val="20"/>
          <w:szCs w:val="20"/>
        </w:rPr>
        <w:t xml:space="preserve"> Item Level Data Waves 1 &amp; 2”</w:t>
      </w:r>
    </w:p>
    <w:p w14:paraId="01A887CD" w14:textId="77777777"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0A84014A" w14:textId="77777777"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53231EE" w14:textId="164EF1B6"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Variable List</w:t>
      </w:r>
    </w:p>
    <w:p w14:paraId="6D9B88B0" w14:textId="02D7C346" w:rsidR="003656AD" w:rsidRDefault="003656A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A6B074F" w14:textId="36268BDE" w:rsidR="003656AD" w:rsidRDefault="003656AD"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“Wave” Whether children were tested in Wave 1 (2013) or Wave 2 (2014)</w:t>
      </w:r>
    </w:p>
    <w:p w14:paraId="7FD08A87" w14:textId="72EF4BCD" w:rsidR="003656AD" w:rsidRDefault="003656AD"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“PID” Participant ID Number</w:t>
      </w:r>
    </w:p>
    <w:p w14:paraId="613BF93F" w14:textId="60EA351E" w:rsidR="003656AD" w:rsidRDefault="003656AD"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UofCID</w:t>
      </w:r>
      <w:proofErr w:type="spellEnd"/>
      <w:r>
        <w:rPr>
          <w:rFonts w:ascii="Courier New" w:hAnsi="Courier New" w:cs="Courier New"/>
          <w:color w:val="000000"/>
          <w:sz w:val="20"/>
          <w:szCs w:val="20"/>
        </w:rPr>
        <w:t>” Participant ID Number at University of Chicago</w:t>
      </w:r>
    </w:p>
    <w:p w14:paraId="1404A97A" w14:textId="1743E73B" w:rsidR="003656AD"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Sex” 0 = boys; 1 = girls</w:t>
      </w:r>
    </w:p>
    <w:p w14:paraId="41E10FE0" w14:textId="3EB67614" w:rsidR="003656AD" w:rsidRDefault="003656AD"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r w:rsidR="00A27000">
        <w:rPr>
          <w:rFonts w:ascii="Courier New" w:hAnsi="Courier New" w:cs="Courier New"/>
          <w:color w:val="000000"/>
          <w:sz w:val="20"/>
          <w:szCs w:val="20"/>
        </w:rPr>
        <w:t>Income</w:t>
      </w:r>
      <w:r w:rsidR="008D1A37">
        <w:rPr>
          <w:rFonts w:ascii="Courier New" w:hAnsi="Courier New" w:cs="Courier New"/>
          <w:color w:val="000000"/>
          <w:sz w:val="20"/>
          <w:szCs w:val="20"/>
        </w:rPr>
        <w:t xml:space="preserve">” </w:t>
      </w:r>
      <w:r w:rsidR="00A27000">
        <w:rPr>
          <w:rFonts w:ascii="Courier New" w:hAnsi="Courier New" w:cs="Courier New"/>
          <w:color w:val="000000"/>
          <w:sz w:val="20"/>
          <w:szCs w:val="20"/>
        </w:rPr>
        <w:t>Each family’s annual gross income, based on the following scale: 1 = &lt; $15,000/year; 2 = $15,000-34,999; 3 = $35,000-49,999; 4 = $50,000-74,999; 5 = $75,000 – 99,999; 6 = &gt; $100,000.</w:t>
      </w:r>
    </w:p>
    <w:p w14:paraId="69BCB46E" w14:textId="2A55A858" w:rsidR="00A27000" w:rsidRDefault="00A27000"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“SES” Percent reduced lunch at school</w:t>
      </w:r>
    </w:p>
    <w:p w14:paraId="39DC1ECA" w14:textId="6DEAF4C2"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ageyear</w:t>
      </w:r>
      <w:proofErr w:type="spellEnd"/>
      <w:r>
        <w:rPr>
          <w:rFonts w:ascii="Courier New" w:hAnsi="Courier New" w:cs="Courier New"/>
          <w:color w:val="000000"/>
          <w:sz w:val="20"/>
          <w:szCs w:val="20"/>
        </w:rPr>
        <w:t>” Age in years</w:t>
      </w:r>
    </w:p>
    <w:p w14:paraId="5AA3F066" w14:textId="06F31669"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“MR” Mental rotation scores</w:t>
      </w:r>
    </w:p>
    <w:p w14:paraId="5E4E513C"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NLErrorrate</w:t>
      </w:r>
      <w:proofErr w:type="spellEnd"/>
      <w:r>
        <w:rPr>
          <w:rFonts w:ascii="Courier New" w:hAnsi="Courier New" w:cs="Courier New"/>
          <w:color w:val="000000"/>
          <w:sz w:val="20"/>
          <w:szCs w:val="20"/>
        </w:rPr>
        <w:t>” Number line estimation error rate</w:t>
      </w:r>
    </w:p>
    <w:p w14:paraId="33E34EC2" w14:textId="3AB69E13" w:rsidR="003656AD"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“VMIR” Raw scores on the Test of Visual Motor Integration</w:t>
      </w:r>
    </w:p>
    <w:p w14:paraId="38E61279" w14:textId="77777777" w:rsidR="008D1A37" w:rsidRDefault="003656AD"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r w:rsidR="008D1A37">
        <w:rPr>
          <w:rFonts w:ascii="Courier New" w:hAnsi="Courier New" w:cs="Courier New"/>
          <w:color w:val="000000"/>
          <w:sz w:val="20"/>
          <w:szCs w:val="20"/>
        </w:rPr>
        <w:t>VSWM” Raw scores on a test of visual spatial working memory</w:t>
      </w:r>
    </w:p>
    <w:p w14:paraId="6D5F7815"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BlockR</w:t>
      </w:r>
      <w:proofErr w:type="spellEnd"/>
      <w:r>
        <w:rPr>
          <w:rFonts w:ascii="Courier New" w:hAnsi="Courier New" w:cs="Courier New"/>
          <w:color w:val="000000"/>
          <w:sz w:val="20"/>
          <w:szCs w:val="20"/>
        </w:rPr>
        <w:t>” Raw scores on block design subtest from the WISC-R</w:t>
      </w:r>
    </w:p>
    <w:p w14:paraId="028EAC74"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Perspectivetaking</w:t>
      </w:r>
      <w:proofErr w:type="spellEnd"/>
      <w:r>
        <w:rPr>
          <w:rFonts w:ascii="Courier New" w:hAnsi="Courier New" w:cs="Courier New"/>
          <w:color w:val="000000"/>
          <w:sz w:val="20"/>
          <w:szCs w:val="20"/>
        </w:rPr>
        <w:t>” Raw scores on a perspective taking test</w:t>
      </w:r>
    </w:p>
    <w:p w14:paraId="367A8421"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ProportionMatching</w:t>
      </w:r>
      <w:proofErr w:type="spellEnd"/>
      <w:r>
        <w:rPr>
          <w:rFonts w:ascii="Courier New" w:hAnsi="Courier New" w:cs="Courier New"/>
          <w:color w:val="000000"/>
          <w:sz w:val="20"/>
          <w:szCs w:val="20"/>
        </w:rPr>
        <w:t>” Raw scores on a proportional reasoning test</w:t>
      </w:r>
    </w:p>
    <w:p w14:paraId="152BC35B" w14:textId="77777777" w:rsidR="008D1A37" w:rsidRPr="00DC35FD"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“Fraction” Raw scores on </w:t>
      </w:r>
      <w:r w:rsidRPr="00DC35FD">
        <w:rPr>
          <w:rFonts w:ascii="Courier New" w:hAnsi="Courier New" w:cs="Courier New"/>
          <w:color w:val="000000"/>
          <w:sz w:val="20"/>
          <w:szCs w:val="20"/>
        </w:rPr>
        <w:t>Fraction task</w:t>
      </w:r>
    </w:p>
    <w:p w14:paraId="4AF22A9D"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“Map” Raw scores on a map reading task</w:t>
      </w:r>
    </w:p>
    <w:p w14:paraId="378EC208" w14:textId="6DD0F82C" w:rsidR="008D1A37" w:rsidRDefault="004A6A5C"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lastRenderedPageBreak/>
        <w:t>“</w:t>
      </w:r>
      <w:r w:rsidR="008D1A37">
        <w:rPr>
          <w:rFonts w:ascii="Courier New" w:hAnsi="Courier New" w:cs="Courier New"/>
          <w:color w:val="000000"/>
          <w:sz w:val="20"/>
          <w:szCs w:val="20"/>
        </w:rPr>
        <w:t>Map1_10” Raw scores on static items from map reading task</w:t>
      </w:r>
    </w:p>
    <w:p w14:paraId="7AB68ACA"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“Map11_14” Raw scores on dynamic items from map reading task</w:t>
      </w:r>
    </w:p>
    <w:p w14:paraId="47F75813"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PVform</w:t>
      </w:r>
      <w:proofErr w:type="spellEnd"/>
      <w:r>
        <w:rPr>
          <w:rFonts w:ascii="Courier New" w:hAnsi="Courier New" w:cs="Courier New"/>
          <w:color w:val="000000"/>
          <w:sz w:val="20"/>
          <w:szCs w:val="20"/>
        </w:rPr>
        <w:t>” Form number for place value task</w:t>
      </w:r>
    </w:p>
    <w:p w14:paraId="76FAB1EE"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PVtotal</w:t>
      </w:r>
      <w:proofErr w:type="spellEnd"/>
      <w:r>
        <w:rPr>
          <w:rFonts w:ascii="Courier New" w:hAnsi="Courier New" w:cs="Courier New"/>
          <w:color w:val="000000"/>
          <w:sz w:val="20"/>
          <w:szCs w:val="20"/>
        </w:rPr>
        <w:t>” Raw scores on a set of place value concepts questions</w:t>
      </w:r>
    </w:p>
    <w:p w14:paraId="0A890049"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Wordproblem</w:t>
      </w:r>
      <w:proofErr w:type="spellEnd"/>
      <w:r>
        <w:rPr>
          <w:rFonts w:ascii="Courier New" w:hAnsi="Courier New" w:cs="Courier New"/>
          <w:color w:val="000000"/>
          <w:sz w:val="20"/>
          <w:szCs w:val="20"/>
        </w:rPr>
        <w:t>” Raw scores on a word problem task</w:t>
      </w:r>
    </w:p>
    <w:p w14:paraId="44DC97B5"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“NLR2” Regression coefficient to evaluate linearity of children’s number line estimation responses</w:t>
      </w:r>
    </w:p>
    <w:p w14:paraId="5DB4D484" w14:textId="77777777" w:rsidR="008D1A37"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CTtotal</w:t>
      </w:r>
      <w:proofErr w:type="spellEnd"/>
      <w:r>
        <w:rPr>
          <w:rFonts w:ascii="Courier New" w:hAnsi="Courier New" w:cs="Courier New"/>
          <w:color w:val="000000"/>
          <w:sz w:val="20"/>
          <w:szCs w:val="20"/>
        </w:rPr>
        <w:t>” Raw scores on a calculation task</w:t>
      </w:r>
    </w:p>
    <w:p w14:paraId="0D0BB435" w14:textId="765406E8" w:rsidR="003656AD"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Missingterms</w:t>
      </w:r>
      <w:proofErr w:type="spellEnd"/>
      <w:r>
        <w:rPr>
          <w:rFonts w:ascii="Courier New" w:hAnsi="Courier New" w:cs="Courier New"/>
          <w:color w:val="000000"/>
          <w:sz w:val="20"/>
          <w:szCs w:val="20"/>
        </w:rPr>
        <w:t>” Raw scores on missing terms calculation problems</w:t>
      </w:r>
    </w:p>
    <w:p w14:paraId="3D3D5ABA" w14:textId="77777777" w:rsidR="004476FF" w:rsidRDefault="008D1A37" w:rsidP="008D1A37">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 </w:t>
      </w:r>
      <w:r w:rsidRPr="002F520E">
        <w:rPr>
          <w:rFonts w:ascii="Courier New" w:hAnsi="Courier New" w:cs="Courier New"/>
          <w:color w:val="000000"/>
          <w:sz w:val="20"/>
          <w:szCs w:val="20"/>
        </w:rPr>
        <w:t>“</w:t>
      </w:r>
      <w:proofErr w:type="spellStart"/>
      <w:r w:rsidRPr="002F520E">
        <w:rPr>
          <w:rFonts w:ascii="Courier New" w:hAnsi="Courier New" w:cs="Courier New"/>
          <w:color w:val="000000"/>
          <w:sz w:val="20"/>
          <w:szCs w:val="20"/>
        </w:rPr>
        <w:t>CTform</w:t>
      </w:r>
      <w:proofErr w:type="spellEnd"/>
      <w:r w:rsidRPr="002F520E">
        <w:rPr>
          <w:rFonts w:ascii="Courier New" w:hAnsi="Courier New" w:cs="Courier New"/>
          <w:color w:val="000000"/>
          <w:sz w:val="20"/>
          <w:szCs w:val="20"/>
        </w:rPr>
        <w:t xml:space="preserve">” </w:t>
      </w:r>
      <w:r w:rsidRPr="008D1A37">
        <w:rPr>
          <w:rFonts w:ascii="Courier New" w:hAnsi="Courier New" w:cs="Courier New"/>
          <w:color w:val="000000"/>
          <w:sz w:val="20"/>
          <w:szCs w:val="20"/>
        </w:rPr>
        <w:t>Children completed one of two forms for calculation t</w:t>
      </w:r>
      <w:r>
        <w:rPr>
          <w:rFonts w:ascii="Courier New" w:hAnsi="Courier New" w:cs="Courier New"/>
          <w:color w:val="000000"/>
          <w:sz w:val="20"/>
          <w:szCs w:val="20"/>
        </w:rPr>
        <w:t>ask</w:t>
      </w:r>
    </w:p>
    <w:p w14:paraId="7151E44C" w14:textId="42C93B6D" w:rsidR="004476FF" w:rsidRDefault="0024036C"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Z</w:t>
      </w:r>
      <w:r w:rsidR="004476FF">
        <w:rPr>
          <w:rFonts w:ascii="Courier New" w:hAnsi="Courier New" w:cs="Courier New"/>
          <w:color w:val="000000"/>
          <w:sz w:val="20"/>
          <w:szCs w:val="20"/>
        </w:rPr>
        <w:t>-A</w:t>
      </w:r>
      <w:r>
        <w:rPr>
          <w:rFonts w:ascii="Courier New" w:hAnsi="Courier New" w:cs="Courier New"/>
          <w:color w:val="000000"/>
          <w:sz w:val="20"/>
          <w:szCs w:val="20"/>
        </w:rPr>
        <w:t>O</w:t>
      </w:r>
      <w:r w:rsidR="002F520E">
        <w:rPr>
          <w:rFonts w:ascii="Courier New" w:hAnsi="Courier New" w:cs="Courier New"/>
          <w:color w:val="000000"/>
          <w:sz w:val="20"/>
          <w:szCs w:val="20"/>
        </w:rPr>
        <w:t xml:space="preserve">. </w:t>
      </w:r>
      <w:r w:rsidR="004476FF" w:rsidRPr="004476FF">
        <w:rPr>
          <w:rFonts w:ascii="Courier New" w:hAnsi="Courier New" w:cs="Courier New"/>
          <w:color w:val="000000"/>
          <w:sz w:val="20"/>
          <w:szCs w:val="20"/>
        </w:rPr>
        <w:t>Performance on calculation task individual items</w:t>
      </w:r>
      <w:r w:rsidR="004476FF">
        <w:rPr>
          <w:rFonts w:ascii="Courier New" w:hAnsi="Courier New" w:cs="Courier New"/>
          <w:color w:val="000000"/>
          <w:sz w:val="20"/>
          <w:szCs w:val="20"/>
        </w:rPr>
        <w:t>.</w:t>
      </w:r>
    </w:p>
    <w:p w14:paraId="1B93A14F" w14:textId="5212EB41" w:rsidR="004476FF"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w:t>
      </w:r>
      <w:r w:rsidR="0024036C">
        <w:rPr>
          <w:rFonts w:ascii="Courier New" w:hAnsi="Courier New" w:cs="Courier New"/>
          <w:color w:val="000000"/>
          <w:sz w:val="20"/>
          <w:szCs w:val="20"/>
        </w:rPr>
        <w:t>P</w:t>
      </w:r>
      <w:r>
        <w:rPr>
          <w:rFonts w:ascii="Courier New" w:hAnsi="Courier New" w:cs="Courier New"/>
          <w:color w:val="000000"/>
          <w:sz w:val="20"/>
          <w:szCs w:val="20"/>
        </w:rPr>
        <w:t>-A</w:t>
      </w:r>
      <w:r w:rsidR="0024036C">
        <w:rPr>
          <w:rFonts w:ascii="Courier New" w:hAnsi="Courier New" w:cs="Courier New"/>
          <w:color w:val="000000"/>
          <w:sz w:val="20"/>
          <w:szCs w:val="20"/>
        </w:rPr>
        <w:t>W</w:t>
      </w:r>
      <w:r>
        <w:rPr>
          <w:rFonts w:ascii="Courier New" w:hAnsi="Courier New" w:cs="Courier New"/>
          <w:color w:val="000000"/>
          <w:sz w:val="20"/>
          <w:szCs w:val="20"/>
        </w:rPr>
        <w:t>.</w:t>
      </w:r>
      <w:r w:rsidRPr="004476FF">
        <w:rPr>
          <w:rFonts w:ascii="Courier New" w:hAnsi="Courier New" w:cs="Courier New"/>
          <w:color w:val="000000"/>
          <w:sz w:val="20"/>
          <w:szCs w:val="20"/>
        </w:rPr>
        <w:t xml:space="preserve"> </w:t>
      </w:r>
      <w:r>
        <w:rPr>
          <w:rFonts w:ascii="Courier New" w:hAnsi="Courier New" w:cs="Courier New"/>
          <w:color w:val="000000"/>
          <w:sz w:val="20"/>
          <w:szCs w:val="20"/>
        </w:rPr>
        <w:t>.</w:t>
      </w:r>
      <w:r w:rsidRPr="004476FF">
        <w:rPr>
          <w:rFonts w:ascii="Courier New" w:hAnsi="Courier New" w:cs="Courier New"/>
          <w:color w:val="000000"/>
          <w:sz w:val="20"/>
          <w:szCs w:val="20"/>
        </w:rPr>
        <w:t>—“Performance on missing terms individual items</w:t>
      </w:r>
    </w:p>
    <w:p w14:paraId="5C6E4E4E" w14:textId="08984304" w:rsidR="00992BD2" w:rsidRPr="008D1A37"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w:t>
      </w:r>
      <w:r w:rsidR="0024036C">
        <w:rPr>
          <w:rFonts w:ascii="Courier New" w:hAnsi="Courier New" w:cs="Courier New"/>
          <w:color w:val="000000"/>
          <w:sz w:val="20"/>
          <w:szCs w:val="20"/>
        </w:rPr>
        <w:t>X</w:t>
      </w:r>
      <w:r>
        <w:rPr>
          <w:rFonts w:ascii="Courier New" w:hAnsi="Courier New" w:cs="Courier New"/>
          <w:color w:val="000000"/>
          <w:sz w:val="20"/>
          <w:szCs w:val="20"/>
        </w:rPr>
        <w:t xml:space="preserve">. </w:t>
      </w:r>
      <w:r w:rsidR="008D1A37" w:rsidRPr="008D1A37">
        <w:rPr>
          <w:rFonts w:ascii="Courier New" w:hAnsi="Courier New" w:cs="Courier New"/>
          <w:color w:val="000000"/>
          <w:sz w:val="20"/>
          <w:szCs w:val="20"/>
        </w:rPr>
        <w:t>“</w:t>
      </w:r>
      <w:proofErr w:type="spellStart"/>
      <w:r w:rsidR="008D1A37" w:rsidRPr="008D1A37">
        <w:rPr>
          <w:rFonts w:ascii="Courier New" w:hAnsi="Courier New" w:cs="Courier New"/>
          <w:color w:val="000000"/>
          <w:sz w:val="20"/>
          <w:szCs w:val="20"/>
        </w:rPr>
        <w:t>TEMA_form</w:t>
      </w:r>
      <w:proofErr w:type="spellEnd"/>
      <w:r w:rsidR="008D1A37" w:rsidRPr="008D1A37">
        <w:rPr>
          <w:rFonts w:ascii="Courier New" w:hAnsi="Courier New" w:cs="Courier New"/>
          <w:color w:val="000000"/>
          <w:sz w:val="20"/>
          <w:szCs w:val="20"/>
        </w:rPr>
        <w:t>” Form for TEMA.</w:t>
      </w:r>
    </w:p>
    <w:p w14:paraId="74096B4F" w14:textId="0FE600E7" w:rsidR="00087B4E" w:rsidRPr="008D1A37"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w:t>
      </w:r>
      <w:r w:rsidR="0024036C">
        <w:rPr>
          <w:rFonts w:ascii="Courier New" w:hAnsi="Courier New" w:cs="Courier New"/>
          <w:color w:val="000000"/>
          <w:sz w:val="20"/>
          <w:szCs w:val="20"/>
        </w:rPr>
        <w:t>Y</w:t>
      </w:r>
      <w:r w:rsidR="00087B4E" w:rsidRPr="008D1A37">
        <w:rPr>
          <w:rFonts w:ascii="Courier New" w:hAnsi="Courier New" w:cs="Courier New"/>
          <w:color w:val="000000"/>
          <w:sz w:val="20"/>
          <w:szCs w:val="20"/>
        </w:rPr>
        <w:t>.</w:t>
      </w:r>
      <w:r w:rsidR="005B6968" w:rsidRPr="008D1A37">
        <w:rPr>
          <w:rFonts w:ascii="Courier New" w:hAnsi="Courier New" w:cs="Courier New"/>
          <w:color w:val="000000"/>
          <w:sz w:val="20"/>
          <w:szCs w:val="20"/>
        </w:rPr>
        <w:t xml:space="preserve"> </w:t>
      </w:r>
      <w:r w:rsidR="008D1A37" w:rsidRPr="008D1A37">
        <w:rPr>
          <w:rFonts w:ascii="Courier New" w:hAnsi="Courier New" w:cs="Courier New"/>
          <w:color w:val="000000"/>
          <w:sz w:val="20"/>
          <w:szCs w:val="20"/>
        </w:rPr>
        <w:t>“</w:t>
      </w:r>
      <w:proofErr w:type="spellStart"/>
      <w:r w:rsidR="008D1A37" w:rsidRPr="008D1A37">
        <w:rPr>
          <w:rFonts w:ascii="Courier New" w:hAnsi="Courier New" w:cs="Courier New"/>
          <w:color w:val="000000"/>
          <w:sz w:val="20"/>
          <w:szCs w:val="20"/>
        </w:rPr>
        <w:t>TEMArawscore</w:t>
      </w:r>
      <w:proofErr w:type="spellEnd"/>
      <w:r w:rsidR="008D1A37" w:rsidRPr="008D1A37">
        <w:rPr>
          <w:rFonts w:ascii="Courier New" w:hAnsi="Courier New" w:cs="Courier New"/>
          <w:color w:val="000000"/>
          <w:sz w:val="20"/>
          <w:szCs w:val="20"/>
        </w:rPr>
        <w:t>” Raw score on Test of Early Mathematics Ability</w:t>
      </w:r>
    </w:p>
    <w:p w14:paraId="40C0F124" w14:textId="66C855E4" w:rsidR="00087B4E" w:rsidRPr="008D1A37"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AZ</w:t>
      </w:r>
      <w:r w:rsidR="00087B4E" w:rsidRPr="008D1A37">
        <w:rPr>
          <w:rFonts w:ascii="Courier New" w:hAnsi="Courier New" w:cs="Courier New"/>
          <w:color w:val="000000"/>
          <w:sz w:val="20"/>
          <w:szCs w:val="20"/>
        </w:rPr>
        <w:t>.</w:t>
      </w:r>
      <w:r w:rsidR="00337DBB" w:rsidRPr="008D1A37">
        <w:rPr>
          <w:rFonts w:ascii="Courier New" w:hAnsi="Courier New" w:cs="Courier New"/>
          <w:color w:val="000000"/>
          <w:sz w:val="20"/>
          <w:szCs w:val="20"/>
        </w:rPr>
        <w:t xml:space="preserve"> </w:t>
      </w:r>
      <w:r w:rsidR="008D1A37">
        <w:rPr>
          <w:rFonts w:ascii="Courier New" w:hAnsi="Courier New" w:cs="Courier New"/>
          <w:color w:val="000000"/>
          <w:sz w:val="20"/>
          <w:szCs w:val="20"/>
        </w:rPr>
        <w:t>“WJR” Raw score on Woodcock Johnson Vocabulary subtest</w:t>
      </w:r>
    </w:p>
    <w:p w14:paraId="30EEF209" w14:textId="23C52600" w:rsidR="00087B4E" w:rsidRPr="008D1A37"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BA-BT</w:t>
      </w:r>
      <w:r w:rsidR="00087B4E" w:rsidRPr="008D1A37">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place value individual items</w:t>
      </w:r>
    </w:p>
    <w:p w14:paraId="4CDD7B12" w14:textId="12761404" w:rsidR="00087B4E" w:rsidRPr="008D1A37"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BU-CU</w:t>
      </w:r>
      <w:r w:rsidR="00087B4E" w:rsidRPr="008D1A37">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perspective taking individual items</w:t>
      </w:r>
    </w:p>
    <w:p w14:paraId="268F4EDB" w14:textId="4947458F" w:rsidR="00087B4E"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CV-DP</w:t>
      </w:r>
      <w:r w:rsidR="00105550">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visual short term working memory individual items</w:t>
      </w:r>
    </w:p>
    <w:p w14:paraId="27440FD1" w14:textId="4236EF9E" w:rsidR="00133FEA"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DQ-ED</w:t>
      </w:r>
      <w:r w:rsidR="00133FEA">
        <w:rPr>
          <w:rFonts w:ascii="Courier New" w:hAnsi="Courier New" w:cs="Courier New"/>
          <w:color w:val="000000"/>
          <w:sz w:val="20"/>
          <w:szCs w:val="20"/>
        </w:rPr>
        <w:t>.</w:t>
      </w:r>
      <w:r w:rsidR="004F7B2E">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map reading individual items</w:t>
      </w:r>
    </w:p>
    <w:p w14:paraId="7ADD7EE7" w14:textId="4F9E9BEF" w:rsidR="00133FEA"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EE-ET</w:t>
      </w:r>
      <w:r w:rsidR="00133FEA">
        <w:rPr>
          <w:rFonts w:ascii="Courier New" w:hAnsi="Courier New" w:cs="Courier New"/>
          <w:color w:val="000000"/>
          <w:sz w:val="20"/>
          <w:szCs w:val="20"/>
        </w:rPr>
        <w:t>.</w:t>
      </w:r>
      <w:r w:rsidR="004F7B2E">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mental rotation individual items</w:t>
      </w:r>
    </w:p>
    <w:p w14:paraId="7B4E6174" w14:textId="36E3258A" w:rsidR="00133FEA"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EU-FB</w:t>
      </w:r>
      <w:r w:rsidR="00133FEA">
        <w:rPr>
          <w:rFonts w:ascii="Courier New" w:hAnsi="Courier New" w:cs="Courier New"/>
          <w:color w:val="000000"/>
          <w:sz w:val="20"/>
          <w:szCs w:val="20"/>
        </w:rPr>
        <w:t>.</w:t>
      </w:r>
      <w:r w:rsidR="004F7B2E">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number line individual items</w:t>
      </w:r>
      <w:r w:rsidR="00855112">
        <w:rPr>
          <w:rFonts w:ascii="Courier New" w:hAnsi="Courier New" w:cs="Courier New"/>
          <w:color w:val="000000"/>
          <w:sz w:val="20"/>
          <w:szCs w:val="20"/>
        </w:rPr>
        <w:t xml:space="preserve"> based on the percent of absolute error comparing the child’s mark to the correct position</w:t>
      </w:r>
      <w:r w:rsidR="007A6B48">
        <w:rPr>
          <w:rFonts w:ascii="Courier New" w:hAnsi="Courier New" w:cs="Courier New"/>
          <w:color w:val="000000"/>
          <w:sz w:val="20"/>
          <w:szCs w:val="20"/>
        </w:rPr>
        <w:t xml:space="preserve"> for each number queried</w:t>
      </w:r>
      <w:r w:rsidR="000D0BDF">
        <w:rPr>
          <w:rFonts w:ascii="Courier New" w:hAnsi="Courier New" w:cs="Courier New"/>
          <w:color w:val="000000"/>
          <w:sz w:val="20"/>
          <w:szCs w:val="20"/>
        </w:rPr>
        <w:t xml:space="preserve"> and divided by the scale</w:t>
      </w:r>
      <w:r w:rsidR="00C75993">
        <w:rPr>
          <w:rFonts w:ascii="Courier New" w:hAnsi="Courier New" w:cs="Courier New"/>
          <w:color w:val="000000"/>
          <w:sz w:val="20"/>
          <w:szCs w:val="20"/>
        </w:rPr>
        <w:t>.</w:t>
      </w:r>
    </w:p>
    <w:p w14:paraId="013E91ED" w14:textId="58AD0032" w:rsidR="00133FEA" w:rsidRDefault="004476FF" w:rsidP="008D1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FC-HV</w:t>
      </w:r>
      <w:r w:rsidR="00133FEA">
        <w:rPr>
          <w:rFonts w:ascii="Courier New" w:hAnsi="Courier New" w:cs="Courier New"/>
          <w:color w:val="000000"/>
          <w:sz w:val="20"/>
          <w:szCs w:val="20"/>
        </w:rPr>
        <w:t>.</w:t>
      </w:r>
      <w:r w:rsidR="005041EF">
        <w:rPr>
          <w:rFonts w:ascii="Courier New" w:hAnsi="Courier New" w:cs="Courier New"/>
          <w:color w:val="000000"/>
          <w:sz w:val="20"/>
          <w:szCs w:val="20"/>
        </w:rPr>
        <w:t xml:space="preserve"> </w:t>
      </w:r>
      <w:r w:rsidR="008D1A37">
        <w:rPr>
          <w:rFonts w:ascii="Courier New" w:hAnsi="Courier New" w:cs="Courier New"/>
          <w:color w:val="000000"/>
          <w:sz w:val="20"/>
          <w:szCs w:val="20"/>
        </w:rPr>
        <w:t>Performance on Test of Early Mathematics Ability individual items</w:t>
      </w:r>
    </w:p>
    <w:p w14:paraId="345C4E82" w14:textId="77777777" w:rsidR="0098425D" w:rsidRDefault="0098425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43CA765" w14:textId="77777777" w:rsidR="0098425D" w:rsidRDefault="0098425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63C9FD1" w14:textId="0E057419"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Missing data codes:</w:t>
      </w:r>
      <w:r w:rsidR="00C83F89" w:rsidRPr="00CF7263">
        <w:rPr>
          <w:rFonts w:ascii="Courier New" w:hAnsi="Courier New" w:cs="Courier New"/>
          <w:color w:val="000000"/>
          <w:sz w:val="20"/>
          <w:szCs w:val="20"/>
        </w:rPr>
        <w:t xml:space="preserve"> </w:t>
      </w:r>
      <w:r w:rsidR="004476FF">
        <w:rPr>
          <w:rFonts w:ascii="Courier New" w:hAnsi="Courier New" w:cs="Courier New"/>
          <w:color w:val="000000"/>
          <w:sz w:val="20"/>
          <w:szCs w:val="20"/>
        </w:rPr>
        <w:t xml:space="preserve">Missing data </w:t>
      </w:r>
      <w:r w:rsidR="00B433BB">
        <w:rPr>
          <w:rFonts w:ascii="Courier New" w:hAnsi="Courier New" w:cs="Courier New"/>
          <w:color w:val="000000"/>
          <w:sz w:val="20"/>
          <w:szCs w:val="20"/>
        </w:rPr>
        <w:t>indicated by “-99”</w:t>
      </w:r>
    </w:p>
    <w:p w14:paraId="3B1262D5" w14:textId="77777777" w:rsidR="00A7061B" w:rsidRPr="00CF7263"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B6654A7" w14:textId="38331627" w:rsidR="00A7061B" w:rsidRPr="00CF7263" w:rsidRDefault="00DC35F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 </w:t>
      </w:r>
    </w:p>
    <w:p w14:paraId="2FCA6B40" w14:textId="219EF22D" w:rsidR="00A7061B" w:rsidRDefault="00A7061B"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Specialized formats of other abbreviations used</w:t>
      </w:r>
      <w:r w:rsidR="0098425D">
        <w:rPr>
          <w:rFonts w:ascii="Courier New" w:hAnsi="Courier New" w:cs="Courier New"/>
          <w:color w:val="000000"/>
          <w:sz w:val="20"/>
          <w:szCs w:val="20"/>
        </w:rPr>
        <w:t xml:space="preserve">: </w:t>
      </w:r>
      <w:r w:rsidR="0098425D" w:rsidRPr="008D1A37">
        <w:rPr>
          <w:rFonts w:ascii="Courier New" w:hAnsi="Courier New" w:cs="Courier New"/>
          <w:color w:val="000000"/>
          <w:sz w:val="20"/>
          <w:szCs w:val="20"/>
        </w:rPr>
        <w:t>Not applicable</w:t>
      </w:r>
      <w:r w:rsidR="0098425D" w:rsidRPr="00CF7263">
        <w:rPr>
          <w:rFonts w:ascii="Courier New" w:hAnsi="Courier New" w:cs="Courier New"/>
          <w:color w:val="000000"/>
          <w:sz w:val="20"/>
          <w:szCs w:val="20"/>
        </w:rPr>
        <w:t xml:space="preserve"> </w:t>
      </w:r>
    </w:p>
    <w:p w14:paraId="22220154" w14:textId="77777777" w:rsidR="0098425D" w:rsidRDefault="0098425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D99C557" w14:textId="77777777" w:rsidR="0098425D" w:rsidRPr="00A7061B" w:rsidRDefault="0098425D" w:rsidP="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7DAA57D" w14:textId="77777777" w:rsidR="0098425D" w:rsidRPr="00A7061B"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3A0B70AC" w14:textId="77777777"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63EE3C2A" w14:textId="1F3A5232"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DATA-SPECIFIC INFORMATION FOR: “</w:t>
      </w:r>
      <w:r>
        <w:rPr>
          <w:rFonts w:ascii="Courier New" w:hAnsi="Courier New" w:cs="Courier New"/>
          <w:color w:val="000000"/>
          <w:sz w:val="20"/>
          <w:szCs w:val="20"/>
        </w:rPr>
        <w:t>3</w:t>
      </w:r>
      <w:r w:rsidRPr="0098425D">
        <w:rPr>
          <w:rFonts w:ascii="Courier New" w:hAnsi="Courier New" w:cs="Courier New"/>
          <w:color w:val="000000"/>
          <w:sz w:val="20"/>
          <w:szCs w:val="20"/>
          <w:vertAlign w:val="superscript"/>
        </w:rPr>
        <w:t>rd</w:t>
      </w:r>
      <w:r>
        <w:rPr>
          <w:rFonts w:ascii="Courier New" w:hAnsi="Courier New" w:cs="Courier New"/>
          <w:color w:val="000000"/>
          <w:sz w:val="20"/>
          <w:szCs w:val="20"/>
        </w:rPr>
        <w:t xml:space="preserve"> Grade</w:t>
      </w:r>
      <w:r w:rsidRPr="00CF7263">
        <w:rPr>
          <w:rFonts w:ascii="Courier New" w:hAnsi="Courier New" w:cs="Courier New"/>
          <w:color w:val="000000"/>
          <w:sz w:val="20"/>
          <w:szCs w:val="20"/>
        </w:rPr>
        <w:t xml:space="preserve"> Item Level Data Waves 1 &amp; 2”</w:t>
      </w:r>
    </w:p>
    <w:p w14:paraId="4587149D" w14:textId="77777777"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6A2EA073" w14:textId="77777777"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9CE5EAE" w14:textId="77777777"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Variable List</w:t>
      </w:r>
    </w:p>
    <w:p w14:paraId="5CDB8674" w14:textId="7EAC0791" w:rsidR="00CA428B" w:rsidRDefault="00CA428B"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47336ADC" w14:textId="74DAFF49" w:rsidR="001551D8" w:rsidRPr="00970D99" w:rsidRDefault="001551D8" w:rsidP="001551D8">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“Wave” Whether children were tested in Wave 1 (2013) or Wave 2 (2014)</w:t>
      </w:r>
    </w:p>
    <w:p w14:paraId="5526ED84" w14:textId="2F669824" w:rsidR="0089239C" w:rsidRPr="00970D99" w:rsidRDefault="001551D8">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“PID” P</w:t>
      </w:r>
      <w:r w:rsidR="00CA428B" w:rsidRPr="00970D99">
        <w:rPr>
          <w:rFonts w:ascii="Courier New" w:hAnsi="Courier New" w:cs="Courier New"/>
          <w:color w:val="000000"/>
          <w:sz w:val="20"/>
          <w:szCs w:val="20"/>
        </w:rPr>
        <w:t>articipant ID</w:t>
      </w:r>
    </w:p>
    <w:p w14:paraId="2E87DF33" w14:textId="3B0E7595" w:rsidR="001551D8" w:rsidRPr="00970D99" w:rsidRDefault="001551D8">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w:t>
      </w:r>
      <w:proofErr w:type="spellStart"/>
      <w:r w:rsidRPr="00970D99">
        <w:rPr>
          <w:rFonts w:ascii="Courier New" w:hAnsi="Courier New" w:cs="Courier New"/>
          <w:color w:val="000000"/>
          <w:sz w:val="20"/>
          <w:szCs w:val="20"/>
        </w:rPr>
        <w:t>UofCID</w:t>
      </w:r>
      <w:proofErr w:type="spellEnd"/>
      <w:r w:rsidRPr="00970D99">
        <w:rPr>
          <w:rFonts w:ascii="Courier New" w:hAnsi="Courier New" w:cs="Courier New"/>
          <w:color w:val="000000"/>
          <w:sz w:val="20"/>
          <w:szCs w:val="20"/>
        </w:rPr>
        <w:t>” University of Chicago participant ID</w:t>
      </w:r>
    </w:p>
    <w:p w14:paraId="15BA1E29" w14:textId="4BC4D9B3" w:rsidR="00CA428B" w:rsidRPr="00970D99" w:rsidRDefault="0089239C" w:rsidP="00B71838">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“Sex” 0 = boys; 1 = girls</w:t>
      </w:r>
    </w:p>
    <w:p w14:paraId="5EE7B60C" w14:textId="40A83E36" w:rsidR="004A6A5C" w:rsidRPr="004A6A5C" w:rsidRDefault="004A6A5C" w:rsidP="004A6A5C">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“Income” Each family’s annual gross income, based on the following scale: 1 = &lt; $15,000/year; 2 = $15,000-34,999; 3 = $35,000-49,999; 4 = $50,000-74,999; 5 = $75,000 – 99,999; 6 = &gt; $100,000.</w:t>
      </w:r>
    </w:p>
    <w:p w14:paraId="24DD6C3D" w14:textId="77777777" w:rsidR="006D7495" w:rsidRPr="00970D99" w:rsidRDefault="00B70772"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w:t>
      </w:r>
      <w:r w:rsidR="006D7495" w:rsidRPr="00970D99">
        <w:rPr>
          <w:rFonts w:ascii="Courier New" w:hAnsi="Courier New" w:cs="Courier New"/>
          <w:color w:val="000000"/>
          <w:sz w:val="20"/>
          <w:szCs w:val="20"/>
        </w:rPr>
        <w:t>SES” Percent reduced lunch at school</w:t>
      </w:r>
    </w:p>
    <w:p w14:paraId="5D8E1E93" w14:textId="77777777" w:rsidR="006D7495" w:rsidRPr="00970D99"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w:t>
      </w:r>
      <w:proofErr w:type="spellStart"/>
      <w:r w:rsidRPr="00970D99">
        <w:rPr>
          <w:rFonts w:ascii="Courier New" w:hAnsi="Courier New" w:cs="Courier New"/>
          <w:color w:val="000000"/>
          <w:sz w:val="20"/>
          <w:szCs w:val="20"/>
        </w:rPr>
        <w:t>Ageyear</w:t>
      </w:r>
      <w:proofErr w:type="spellEnd"/>
      <w:r w:rsidRPr="00970D99">
        <w:rPr>
          <w:rFonts w:ascii="Courier New" w:hAnsi="Courier New" w:cs="Courier New"/>
          <w:color w:val="000000"/>
          <w:sz w:val="20"/>
          <w:szCs w:val="20"/>
        </w:rPr>
        <w:t>” Age in years.</w:t>
      </w:r>
    </w:p>
    <w:p w14:paraId="3037D302" w14:textId="77777777" w:rsidR="006D7495" w:rsidRPr="00B71838"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970D99">
        <w:rPr>
          <w:rFonts w:ascii="Courier New" w:hAnsi="Courier New" w:cs="Courier New"/>
          <w:color w:val="000000"/>
          <w:sz w:val="20"/>
          <w:szCs w:val="20"/>
        </w:rPr>
        <w:t>“MR” Mental</w:t>
      </w:r>
      <w:r w:rsidRPr="00B71838">
        <w:rPr>
          <w:rFonts w:ascii="Courier New" w:hAnsi="Courier New" w:cs="Courier New"/>
          <w:color w:val="000000"/>
          <w:sz w:val="20"/>
          <w:szCs w:val="20"/>
        </w:rPr>
        <w:t xml:space="preserve"> rotation scores</w:t>
      </w:r>
    </w:p>
    <w:p w14:paraId="68A6B2E4"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89239C">
        <w:rPr>
          <w:rFonts w:ascii="Courier New" w:hAnsi="Courier New" w:cs="Courier New"/>
          <w:color w:val="000000"/>
          <w:sz w:val="20"/>
          <w:szCs w:val="20"/>
        </w:rPr>
        <w:t>“VSWM” Raw scores on a test of visual spatial working memory.</w:t>
      </w:r>
    </w:p>
    <w:p w14:paraId="5E29B363" w14:textId="77777777" w:rsidR="006D7495" w:rsidRPr="0089239C"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89239C">
        <w:rPr>
          <w:rFonts w:ascii="Courier New" w:hAnsi="Courier New" w:cs="Courier New"/>
          <w:color w:val="000000"/>
          <w:sz w:val="20"/>
          <w:szCs w:val="20"/>
        </w:rPr>
        <w:t>“VMIR” Raw scores on the Test of Visual-Motor Integration</w:t>
      </w:r>
    </w:p>
    <w:p w14:paraId="00D3BFA6"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BlockR</w:t>
      </w:r>
      <w:proofErr w:type="spellEnd"/>
      <w:r>
        <w:rPr>
          <w:rFonts w:ascii="Courier New" w:hAnsi="Courier New" w:cs="Courier New"/>
          <w:color w:val="000000"/>
          <w:sz w:val="20"/>
          <w:szCs w:val="20"/>
        </w:rPr>
        <w:t>” Raw scores on Block Design subtest from the WISC-R.</w:t>
      </w:r>
    </w:p>
    <w:p w14:paraId="566BFF3F"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“Map” Raw scores on a map reading task.</w:t>
      </w:r>
    </w:p>
    <w:p w14:paraId="082BF9B8"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“Map1_10” Raw scores on map reading: static items.</w:t>
      </w:r>
    </w:p>
    <w:p w14:paraId="1A17C104"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lastRenderedPageBreak/>
        <w:t>“Map11_14” Raw scores on map reading: dynamic items.</w:t>
      </w:r>
    </w:p>
    <w:p w14:paraId="1C5480A2"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Perspectivetaking</w:t>
      </w:r>
      <w:proofErr w:type="spellEnd"/>
      <w:r>
        <w:rPr>
          <w:rFonts w:ascii="Courier New" w:hAnsi="Courier New" w:cs="Courier New"/>
          <w:color w:val="000000"/>
          <w:sz w:val="20"/>
          <w:szCs w:val="20"/>
        </w:rPr>
        <w:t>” Raw scores on a perspective taking task.</w:t>
      </w:r>
    </w:p>
    <w:p w14:paraId="70D799F2"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ProportionMatching</w:t>
      </w:r>
      <w:proofErr w:type="spellEnd"/>
      <w:r>
        <w:rPr>
          <w:rFonts w:ascii="Courier New" w:hAnsi="Courier New" w:cs="Courier New"/>
          <w:color w:val="000000"/>
          <w:sz w:val="20"/>
          <w:szCs w:val="20"/>
        </w:rPr>
        <w:t>” Raw scores on a proportion reasoning task.</w:t>
      </w:r>
    </w:p>
    <w:p w14:paraId="1A39C39D"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“PV” Children’s raw scores on a set of place value concepts questions.</w:t>
      </w:r>
    </w:p>
    <w:p w14:paraId="35122AB0" w14:textId="77777777" w:rsidR="006D7495" w:rsidRPr="0089239C"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W</w:t>
      </w:r>
      <w:r w:rsidRPr="0089239C">
        <w:rPr>
          <w:rFonts w:ascii="Courier New" w:hAnsi="Courier New" w:cs="Courier New"/>
          <w:color w:val="000000"/>
          <w:sz w:val="20"/>
          <w:szCs w:val="20"/>
        </w:rPr>
        <w:t>ordproblems</w:t>
      </w:r>
      <w:proofErr w:type="spellEnd"/>
      <w:r w:rsidRPr="0089239C">
        <w:rPr>
          <w:rFonts w:ascii="Courier New" w:hAnsi="Courier New" w:cs="Courier New"/>
          <w:color w:val="000000"/>
          <w:sz w:val="20"/>
          <w:szCs w:val="20"/>
        </w:rPr>
        <w:t>” Raw scores on a word problem test.</w:t>
      </w:r>
    </w:p>
    <w:p w14:paraId="51F8EE67"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Calculation” Raw scores on a calculation test.</w:t>
      </w:r>
    </w:p>
    <w:p w14:paraId="55DECB05"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FractionCT</w:t>
      </w:r>
      <w:proofErr w:type="spellEnd"/>
      <w:r>
        <w:rPr>
          <w:rFonts w:ascii="Courier New" w:hAnsi="Courier New" w:cs="Courier New"/>
          <w:color w:val="000000"/>
          <w:sz w:val="20"/>
          <w:szCs w:val="20"/>
        </w:rPr>
        <w:t>” Raw scores on fraction calculation problems.</w:t>
      </w:r>
    </w:p>
    <w:p w14:paraId="5F1F6458" w14:textId="77777777" w:rsidR="006D7495"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Missingterms</w:t>
      </w:r>
      <w:proofErr w:type="spellEnd"/>
      <w:r>
        <w:rPr>
          <w:rFonts w:ascii="Courier New" w:hAnsi="Courier New" w:cs="Courier New"/>
          <w:color w:val="000000"/>
          <w:sz w:val="20"/>
          <w:szCs w:val="20"/>
        </w:rPr>
        <w:t>” Raw score on missing term calculation problems.</w:t>
      </w:r>
    </w:p>
    <w:p w14:paraId="52596287" w14:textId="77777777" w:rsidR="006D7495" w:rsidRPr="00C97718"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97718">
        <w:rPr>
          <w:rFonts w:ascii="Courier New" w:hAnsi="Courier New" w:cs="Courier New"/>
          <w:color w:val="000000"/>
          <w:sz w:val="20"/>
          <w:szCs w:val="20"/>
        </w:rPr>
        <w:t>“NLR2” Regression coefficients to evaluate the linearity of children’s number line estimation responses.</w:t>
      </w:r>
    </w:p>
    <w:p w14:paraId="4A25B7B9" w14:textId="77777777" w:rsidR="006D7495" w:rsidRPr="00C97718"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97718">
        <w:rPr>
          <w:rFonts w:ascii="Courier New" w:hAnsi="Courier New" w:cs="Courier New"/>
          <w:color w:val="000000"/>
          <w:sz w:val="20"/>
          <w:szCs w:val="20"/>
        </w:rPr>
        <w:t>“</w:t>
      </w:r>
      <w:proofErr w:type="spellStart"/>
      <w:r w:rsidRPr="00C97718">
        <w:rPr>
          <w:rFonts w:ascii="Courier New" w:hAnsi="Courier New" w:cs="Courier New"/>
          <w:color w:val="000000"/>
          <w:sz w:val="20"/>
          <w:szCs w:val="20"/>
        </w:rPr>
        <w:t>pNLE</w:t>
      </w:r>
      <w:proofErr w:type="spellEnd"/>
      <w:r w:rsidRPr="00C97718">
        <w:rPr>
          <w:rFonts w:ascii="Courier New" w:hAnsi="Courier New" w:cs="Courier New"/>
          <w:color w:val="000000"/>
          <w:sz w:val="20"/>
          <w:szCs w:val="20"/>
        </w:rPr>
        <w:t xml:space="preserve">” Number line error </w:t>
      </w:r>
    </w:p>
    <w:p w14:paraId="6BFE874A" w14:textId="7AFD2DF0" w:rsidR="00231999" w:rsidRPr="00C97718"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97718">
        <w:rPr>
          <w:rFonts w:ascii="Courier New" w:hAnsi="Courier New" w:cs="Courier New"/>
          <w:color w:val="000000"/>
          <w:sz w:val="20"/>
          <w:szCs w:val="20"/>
        </w:rPr>
        <w:t>“NLE” Negative number line error: (</w:t>
      </w:r>
      <w:proofErr w:type="spellStart"/>
      <w:r w:rsidRPr="00C97718">
        <w:rPr>
          <w:rFonts w:ascii="Courier New" w:hAnsi="Courier New" w:cs="Courier New"/>
          <w:color w:val="000000"/>
          <w:sz w:val="20"/>
          <w:szCs w:val="20"/>
        </w:rPr>
        <w:t>pNLE</w:t>
      </w:r>
      <w:proofErr w:type="spellEnd"/>
      <w:r w:rsidRPr="00C97718">
        <w:rPr>
          <w:rFonts w:ascii="Courier New" w:hAnsi="Courier New" w:cs="Courier New"/>
          <w:color w:val="000000"/>
          <w:sz w:val="20"/>
          <w:szCs w:val="20"/>
        </w:rPr>
        <w:t>)*(-1)</w:t>
      </w:r>
    </w:p>
    <w:p w14:paraId="0117BBA5" w14:textId="77777777" w:rsidR="006D7495" w:rsidRPr="00C97718" w:rsidRDefault="009549B8"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97718">
        <w:rPr>
          <w:rFonts w:ascii="Courier New" w:hAnsi="Courier New" w:cs="Courier New"/>
          <w:color w:val="000000"/>
          <w:sz w:val="20"/>
          <w:szCs w:val="20"/>
        </w:rPr>
        <w:t>“</w:t>
      </w:r>
      <w:r w:rsidR="006D7495" w:rsidRPr="00C97718">
        <w:rPr>
          <w:rFonts w:ascii="Courier New" w:hAnsi="Courier New" w:cs="Courier New"/>
          <w:color w:val="000000"/>
          <w:sz w:val="20"/>
          <w:szCs w:val="20"/>
        </w:rPr>
        <w:t>“WJR” Raw scores on Woodcock Johnson Vocabulary subtest.</w:t>
      </w:r>
    </w:p>
    <w:p w14:paraId="4256EF8A" w14:textId="758F399D" w:rsidR="0089239C" w:rsidRPr="00C97718" w:rsidRDefault="006D7495" w:rsidP="006D7495">
      <w:pPr>
        <w:pStyle w:val="ListParagraph"/>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97718">
        <w:rPr>
          <w:rFonts w:ascii="Courier New" w:hAnsi="Courier New" w:cs="Courier New"/>
          <w:color w:val="000000"/>
          <w:sz w:val="20"/>
          <w:szCs w:val="20"/>
        </w:rPr>
        <w:t xml:space="preserve"> “</w:t>
      </w:r>
      <w:proofErr w:type="spellStart"/>
      <w:r w:rsidRPr="00C97718">
        <w:rPr>
          <w:rFonts w:ascii="Courier New" w:hAnsi="Courier New" w:cs="Courier New"/>
          <w:color w:val="000000"/>
          <w:sz w:val="20"/>
          <w:szCs w:val="20"/>
        </w:rPr>
        <w:t>TEMArawscore</w:t>
      </w:r>
      <w:proofErr w:type="spellEnd"/>
      <w:r w:rsidRPr="00C97718">
        <w:rPr>
          <w:rFonts w:ascii="Courier New" w:hAnsi="Courier New" w:cs="Courier New"/>
          <w:color w:val="000000"/>
          <w:sz w:val="20"/>
          <w:szCs w:val="20"/>
        </w:rPr>
        <w:t xml:space="preserve">” Raw score on the Test of Early Mathematics Ability </w:t>
      </w:r>
    </w:p>
    <w:p w14:paraId="0C466B09" w14:textId="70E79374" w:rsidR="00887B24" w:rsidRDefault="003F2057"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AA</w:t>
      </w:r>
      <w:r w:rsidR="004A17DB" w:rsidRPr="00C97718">
        <w:rPr>
          <w:rFonts w:ascii="Courier New" w:hAnsi="Courier New" w:cs="Courier New"/>
          <w:color w:val="000000"/>
          <w:sz w:val="20"/>
          <w:szCs w:val="20"/>
        </w:rPr>
        <w:t>-A</w:t>
      </w:r>
      <w:r>
        <w:rPr>
          <w:rFonts w:ascii="Courier New" w:hAnsi="Courier New" w:cs="Courier New"/>
          <w:color w:val="000000"/>
          <w:sz w:val="20"/>
          <w:szCs w:val="20"/>
        </w:rPr>
        <w:t>P</w:t>
      </w:r>
      <w:r w:rsidR="00887B24" w:rsidRPr="00C97718">
        <w:rPr>
          <w:rFonts w:ascii="Courier New" w:hAnsi="Courier New" w:cs="Courier New"/>
          <w:color w:val="000000"/>
          <w:sz w:val="20"/>
          <w:szCs w:val="20"/>
        </w:rPr>
        <w:t>. Performance on individual mental rotation items.</w:t>
      </w:r>
    </w:p>
    <w:p w14:paraId="3B1C85D0" w14:textId="40991745" w:rsidR="00887B24" w:rsidRDefault="007E51B1"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sidRPr="00554FFE">
        <w:rPr>
          <w:rFonts w:ascii="Courier New" w:hAnsi="Courier New" w:cs="Courier New"/>
          <w:color w:val="000000"/>
          <w:sz w:val="20"/>
          <w:szCs w:val="20"/>
        </w:rPr>
        <w:t>A</w:t>
      </w:r>
      <w:r w:rsidR="003F2057">
        <w:rPr>
          <w:rFonts w:ascii="Courier New" w:hAnsi="Courier New" w:cs="Courier New"/>
          <w:color w:val="000000"/>
          <w:sz w:val="20"/>
          <w:szCs w:val="20"/>
        </w:rPr>
        <w:t>Q</w:t>
      </w:r>
      <w:r w:rsidR="00887B24" w:rsidRPr="00554FFE">
        <w:rPr>
          <w:rFonts w:ascii="Courier New" w:hAnsi="Courier New" w:cs="Courier New"/>
          <w:color w:val="000000"/>
          <w:sz w:val="20"/>
          <w:szCs w:val="20"/>
        </w:rPr>
        <w:t>. “</w:t>
      </w:r>
      <w:proofErr w:type="spellStart"/>
      <w:r w:rsidR="00887B24" w:rsidRPr="00554FFE">
        <w:rPr>
          <w:rFonts w:ascii="Courier New" w:hAnsi="Courier New" w:cs="Courier New"/>
          <w:color w:val="000000"/>
          <w:sz w:val="20"/>
          <w:szCs w:val="20"/>
        </w:rPr>
        <w:t>PVForm</w:t>
      </w:r>
      <w:proofErr w:type="spellEnd"/>
      <w:r w:rsidR="00887B24" w:rsidRPr="00554FFE">
        <w:rPr>
          <w:rFonts w:ascii="Courier New" w:hAnsi="Courier New" w:cs="Courier New"/>
          <w:color w:val="000000"/>
          <w:sz w:val="20"/>
          <w:szCs w:val="20"/>
        </w:rPr>
        <w:t xml:space="preserve">” </w:t>
      </w:r>
      <w:r w:rsidR="00554FFE" w:rsidRPr="00554FFE">
        <w:rPr>
          <w:rFonts w:ascii="Courier New" w:hAnsi="Courier New" w:cs="Courier New"/>
          <w:color w:val="000000"/>
          <w:sz w:val="20"/>
          <w:szCs w:val="20"/>
        </w:rPr>
        <w:t>Form number</w:t>
      </w:r>
      <w:r w:rsidR="00554FFE">
        <w:rPr>
          <w:rFonts w:ascii="Courier New" w:hAnsi="Courier New" w:cs="Courier New"/>
          <w:color w:val="000000"/>
          <w:sz w:val="20"/>
          <w:szCs w:val="20"/>
        </w:rPr>
        <w:t xml:space="preserve"> for place value task.</w:t>
      </w:r>
    </w:p>
    <w:p w14:paraId="1A29F889" w14:textId="5C5EAF05" w:rsidR="00EF3A57" w:rsidRDefault="00AD5C7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A</w:t>
      </w:r>
      <w:r w:rsidR="003F2057">
        <w:rPr>
          <w:rFonts w:ascii="Courier New" w:hAnsi="Courier New" w:cs="Courier New"/>
          <w:color w:val="000000"/>
          <w:sz w:val="20"/>
          <w:szCs w:val="20"/>
        </w:rPr>
        <w:t>R</w:t>
      </w:r>
      <w:r>
        <w:rPr>
          <w:rFonts w:ascii="Courier New" w:hAnsi="Courier New" w:cs="Courier New"/>
          <w:color w:val="000000"/>
          <w:sz w:val="20"/>
          <w:szCs w:val="20"/>
        </w:rPr>
        <w:t>-B</w:t>
      </w:r>
      <w:r w:rsidR="003F2057">
        <w:rPr>
          <w:rFonts w:ascii="Courier New" w:hAnsi="Courier New" w:cs="Courier New"/>
          <w:color w:val="000000"/>
          <w:sz w:val="20"/>
          <w:szCs w:val="20"/>
        </w:rPr>
        <w:t>K</w:t>
      </w:r>
      <w:r w:rsidR="00AA6124">
        <w:rPr>
          <w:rFonts w:ascii="Courier New" w:hAnsi="Courier New" w:cs="Courier New"/>
          <w:color w:val="000000"/>
          <w:sz w:val="20"/>
          <w:szCs w:val="20"/>
        </w:rPr>
        <w:t xml:space="preserve">. </w:t>
      </w:r>
      <w:r w:rsidR="00EF3A57">
        <w:rPr>
          <w:rFonts w:ascii="Courier New" w:hAnsi="Courier New" w:cs="Courier New"/>
          <w:color w:val="000000"/>
          <w:sz w:val="20"/>
          <w:szCs w:val="20"/>
        </w:rPr>
        <w:t>Performance on individual place value items.</w:t>
      </w:r>
    </w:p>
    <w:p w14:paraId="4CF1C86D" w14:textId="672B3A96" w:rsidR="00AA6124" w:rsidRDefault="00AD5C7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B</w:t>
      </w:r>
      <w:r w:rsidR="003F2057">
        <w:rPr>
          <w:rFonts w:ascii="Courier New" w:hAnsi="Courier New" w:cs="Courier New"/>
          <w:color w:val="000000"/>
          <w:sz w:val="20"/>
          <w:szCs w:val="20"/>
        </w:rPr>
        <w:t>L</w:t>
      </w:r>
      <w:r>
        <w:rPr>
          <w:rFonts w:ascii="Courier New" w:hAnsi="Courier New" w:cs="Courier New"/>
          <w:color w:val="000000"/>
          <w:sz w:val="20"/>
          <w:szCs w:val="20"/>
        </w:rPr>
        <w:t>-</w:t>
      </w:r>
      <w:r w:rsidR="006D7495">
        <w:rPr>
          <w:rFonts w:ascii="Courier New" w:hAnsi="Courier New" w:cs="Courier New"/>
          <w:color w:val="000000"/>
          <w:sz w:val="20"/>
          <w:szCs w:val="20"/>
        </w:rPr>
        <w:t>B</w:t>
      </w:r>
      <w:r w:rsidR="003F2057">
        <w:rPr>
          <w:rFonts w:ascii="Courier New" w:hAnsi="Courier New" w:cs="Courier New"/>
          <w:color w:val="000000"/>
          <w:sz w:val="20"/>
          <w:szCs w:val="20"/>
        </w:rPr>
        <w:t>Y</w:t>
      </w:r>
      <w:r w:rsidR="00AA6124">
        <w:rPr>
          <w:rFonts w:ascii="Courier New" w:hAnsi="Courier New" w:cs="Courier New"/>
          <w:color w:val="000000"/>
          <w:sz w:val="20"/>
          <w:szCs w:val="20"/>
        </w:rPr>
        <w:t>. Performance on individual map reading items.</w:t>
      </w:r>
    </w:p>
    <w:p w14:paraId="16BBC061" w14:textId="16DAF207" w:rsidR="00AA6124" w:rsidRDefault="006D749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B</w:t>
      </w:r>
      <w:r w:rsidR="003F2057">
        <w:rPr>
          <w:rFonts w:ascii="Courier New" w:hAnsi="Courier New" w:cs="Courier New"/>
          <w:color w:val="000000"/>
          <w:sz w:val="20"/>
          <w:szCs w:val="20"/>
        </w:rPr>
        <w:t>Z</w:t>
      </w:r>
      <w:r w:rsidR="0013283F">
        <w:rPr>
          <w:rFonts w:ascii="Courier New" w:hAnsi="Courier New" w:cs="Courier New"/>
          <w:color w:val="000000"/>
          <w:sz w:val="20"/>
          <w:szCs w:val="20"/>
        </w:rPr>
        <w:t>-</w:t>
      </w:r>
      <w:r>
        <w:rPr>
          <w:rFonts w:ascii="Courier New" w:hAnsi="Courier New" w:cs="Courier New"/>
          <w:color w:val="000000"/>
          <w:sz w:val="20"/>
          <w:szCs w:val="20"/>
        </w:rPr>
        <w:t>C</w:t>
      </w:r>
      <w:r w:rsidR="003F2057">
        <w:rPr>
          <w:rFonts w:ascii="Courier New" w:hAnsi="Courier New" w:cs="Courier New"/>
          <w:color w:val="000000"/>
          <w:sz w:val="20"/>
          <w:szCs w:val="20"/>
        </w:rPr>
        <w:t>Z</w:t>
      </w:r>
      <w:r w:rsidR="00AA6124">
        <w:rPr>
          <w:rFonts w:ascii="Courier New" w:hAnsi="Courier New" w:cs="Courier New"/>
          <w:color w:val="000000"/>
          <w:sz w:val="20"/>
          <w:szCs w:val="20"/>
        </w:rPr>
        <w:t>. Performance on individual perspective taking items.</w:t>
      </w:r>
    </w:p>
    <w:p w14:paraId="44D3EFE0" w14:textId="7D466FE7" w:rsidR="00AA6124" w:rsidRDefault="003F2057"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DA</w:t>
      </w:r>
      <w:r w:rsidR="00B0288A">
        <w:rPr>
          <w:rFonts w:ascii="Courier New" w:hAnsi="Courier New" w:cs="Courier New"/>
          <w:color w:val="000000"/>
          <w:sz w:val="20"/>
          <w:szCs w:val="20"/>
        </w:rPr>
        <w:t>-D</w:t>
      </w:r>
      <w:r>
        <w:rPr>
          <w:rFonts w:ascii="Courier New" w:hAnsi="Courier New" w:cs="Courier New"/>
          <w:color w:val="000000"/>
          <w:sz w:val="20"/>
          <w:szCs w:val="20"/>
        </w:rPr>
        <w:t>Q</w:t>
      </w:r>
      <w:r w:rsidR="00AA6124">
        <w:rPr>
          <w:rFonts w:ascii="Courier New" w:hAnsi="Courier New" w:cs="Courier New"/>
          <w:color w:val="000000"/>
          <w:sz w:val="20"/>
          <w:szCs w:val="20"/>
        </w:rPr>
        <w:t xml:space="preserve">. Performance on individual </w:t>
      </w:r>
      <w:r w:rsidR="00B0288A">
        <w:rPr>
          <w:rFonts w:ascii="Courier New" w:hAnsi="Courier New" w:cs="Courier New"/>
          <w:color w:val="000000"/>
          <w:sz w:val="20"/>
          <w:szCs w:val="20"/>
        </w:rPr>
        <w:t>visual spatial working memory</w:t>
      </w:r>
      <w:r w:rsidR="00AA6124">
        <w:rPr>
          <w:rFonts w:ascii="Courier New" w:hAnsi="Courier New" w:cs="Courier New"/>
          <w:color w:val="000000"/>
          <w:sz w:val="20"/>
          <w:szCs w:val="20"/>
        </w:rPr>
        <w:t xml:space="preserve"> items.</w:t>
      </w:r>
    </w:p>
    <w:p w14:paraId="5EA28DEE" w14:textId="3AD29B6B" w:rsidR="00AA6124" w:rsidRDefault="00B765B2"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D</w:t>
      </w:r>
      <w:r w:rsidR="003F2057">
        <w:rPr>
          <w:rFonts w:ascii="Courier New" w:hAnsi="Courier New" w:cs="Courier New"/>
          <w:color w:val="000000"/>
          <w:sz w:val="20"/>
          <w:szCs w:val="20"/>
        </w:rPr>
        <w:t>R</w:t>
      </w:r>
      <w:r w:rsidR="00AA6124">
        <w:rPr>
          <w:rFonts w:ascii="Courier New" w:hAnsi="Courier New" w:cs="Courier New"/>
          <w:color w:val="000000"/>
          <w:sz w:val="20"/>
          <w:szCs w:val="20"/>
        </w:rPr>
        <w:t>. “</w:t>
      </w:r>
      <w:proofErr w:type="spellStart"/>
      <w:r w:rsidR="00AA6124">
        <w:rPr>
          <w:rFonts w:ascii="Courier New" w:hAnsi="Courier New" w:cs="Courier New"/>
          <w:color w:val="000000"/>
          <w:sz w:val="20"/>
          <w:szCs w:val="20"/>
        </w:rPr>
        <w:t>CTForm</w:t>
      </w:r>
      <w:proofErr w:type="spellEnd"/>
      <w:r w:rsidR="00AA6124">
        <w:rPr>
          <w:rFonts w:ascii="Courier New" w:hAnsi="Courier New" w:cs="Courier New"/>
          <w:color w:val="000000"/>
          <w:sz w:val="20"/>
          <w:szCs w:val="20"/>
        </w:rPr>
        <w:t>”</w:t>
      </w:r>
      <w:r w:rsidR="00AA6124" w:rsidRPr="00AA6124">
        <w:rPr>
          <w:rFonts w:ascii="Courier New" w:hAnsi="Courier New" w:cs="Courier New"/>
          <w:color w:val="000000"/>
          <w:sz w:val="20"/>
          <w:szCs w:val="20"/>
        </w:rPr>
        <w:t xml:space="preserve"> </w:t>
      </w:r>
      <w:r w:rsidR="00AA6124">
        <w:rPr>
          <w:rFonts w:ascii="Courier New" w:hAnsi="Courier New" w:cs="Courier New"/>
          <w:color w:val="000000"/>
          <w:sz w:val="20"/>
          <w:szCs w:val="20"/>
        </w:rPr>
        <w:t>Chil</w:t>
      </w:r>
      <w:r w:rsidR="00554FFE">
        <w:rPr>
          <w:rFonts w:ascii="Courier New" w:hAnsi="Courier New" w:cs="Courier New"/>
          <w:color w:val="000000"/>
          <w:sz w:val="20"/>
          <w:szCs w:val="20"/>
        </w:rPr>
        <w:t>dren completed one of two forms.</w:t>
      </w:r>
    </w:p>
    <w:p w14:paraId="1CB0086D" w14:textId="0DBF72D8" w:rsidR="00AA6124" w:rsidRDefault="00B765B2"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D</w:t>
      </w:r>
      <w:r w:rsidR="003F2057">
        <w:rPr>
          <w:rFonts w:ascii="Courier New" w:hAnsi="Courier New" w:cs="Courier New"/>
          <w:color w:val="000000"/>
          <w:sz w:val="20"/>
          <w:szCs w:val="20"/>
        </w:rPr>
        <w:t>S</w:t>
      </w:r>
      <w:r>
        <w:rPr>
          <w:rFonts w:ascii="Courier New" w:hAnsi="Courier New" w:cs="Courier New"/>
          <w:color w:val="000000"/>
          <w:sz w:val="20"/>
          <w:szCs w:val="20"/>
        </w:rPr>
        <w:t>-</w:t>
      </w:r>
      <w:r w:rsidR="003F2057">
        <w:rPr>
          <w:rFonts w:ascii="Courier New" w:hAnsi="Courier New" w:cs="Courier New"/>
          <w:color w:val="000000"/>
          <w:sz w:val="20"/>
          <w:szCs w:val="20"/>
        </w:rPr>
        <w:t>EH</w:t>
      </w:r>
      <w:r w:rsidR="00AA6124">
        <w:rPr>
          <w:rFonts w:ascii="Courier New" w:hAnsi="Courier New" w:cs="Courier New"/>
          <w:color w:val="000000"/>
          <w:sz w:val="20"/>
          <w:szCs w:val="20"/>
        </w:rPr>
        <w:t xml:space="preserve">. </w:t>
      </w:r>
      <w:r w:rsidR="008408CF">
        <w:rPr>
          <w:rFonts w:ascii="Courier New" w:hAnsi="Courier New" w:cs="Courier New"/>
          <w:color w:val="000000"/>
          <w:sz w:val="20"/>
          <w:szCs w:val="20"/>
        </w:rPr>
        <w:t>Performance on individual calculation items.</w:t>
      </w:r>
    </w:p>
    <w:p w14:paraId="24F75B13" w14:textId="4AA8D135" w:rsidR="00BA1E87" w:rsidRDefault="00BA1E87" w:rsidP="00BA1E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ab/>
        <w:t>E</w:t>
      </w:r>
      <w:r w:rsidR="003F2057">
        <w:rPr>
          <w:rFonts w:ascii="Courier New" w:hAnsi="Courier New" w:cs="Courier New"/>
          <w:color w:val="000000"/>
          <w:sz w:val="20"/>
          <w:szCs w:val="20"/>
        </w:rPr>
        <w:t>I</w:t>
      </w:r>
      <w:r w:rsidR="0093124F">
        <w:rPr>
          <w:rFonts w:ascii="Courier New" w:hAnsi="Courier New" w:cs="Courier New"/>
          <w:color w:val="000000"/>
          <w:sz w:val="20"/>
          <w:szCs w:val="20"/>
        </w:rPr>
        <w:t>-E</w:t>
      </w:r>
      <w:r w:rsidR="003F2057">
        <w:rPr>
          <w:rFonts w:ascii="Courier New" w:hAnsi="Courier New" w:cs="Courier New"/>
          <w:color w:val="000000"/>
          <w:sz w:val="20"/>
          <w:szCs w:val="20"/>
        </w:rPr>
        <w:t>P</w:t>
      </w:r>
      <w:r>
        <w:rPr>
          <w:rFonts w:ascii="Courier New" w:hAnsi="Courier New" w:cs="Courier New"/>
          <w:color w:val="000000"/>
          <w:sz w:val="20"/>
          <w:szCs w:val="20"/>
        </w:rPr>
        <w:t xml:space="preserve">. </w:t>
      </w:r>
      <w:r w:rsidR="00893DFF">
        <w:rPr>
          <w:rFonts w:ascii="Courier New" w:hAnsi="Courier New" w:cs="Courier New"/>
          <w:color w:val="000000"/>
          <w:sz w:val="20"/>
          <w:szCs w:val="20"/>
        </w:rPr>
        <w:t>Performance on individual missing term items.</w:t>
      </w:r>
    </w:p>
    <w:p w14:paraId="4FEF630D" w14:textId="684008B6" w:rsidR="00BA1E87" w:rsidRDefault="00E70460"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8"/>
        <w:rPr>
          <w:rFonts w:ascii="Courier New" w:hAnsi="Courier New" w:cs="Courier New"/>
          <w:color w:val="000000"/>
          <w:sz w:val="20"/>
          <w:szCs w:val="20"/>
        </w:rPr>
      </w:pPr>
      <w:r>
        <w:rPr>
          <w:rFonts w:ascii="Courier New" w:hAnsi="Courier New" w:cs="Courier New"/>
          <w:color w:val="000000"/>
          <w:sz w:val="20"/>
          <w:szCs w:val="20"/>
        </w:rPr>
        <w:t>E</w:t>
      </w:r>
      <w:r w:rsidR="003F2057">
        <w:rPr>
          <w:rFonts w:ascii="Courier New" w:hAnsi="Courier New" w:cs="Courier New"/>
          <w:color w:val="000000"/>
          <w:sz w:val="20"/>
          <w:szCs w:val="20"/>
        </w:rPr>
        <w:t>Q</w:t>
      </w:r>
      <w:r w:rsidR="006D7495">
        <w:rPr>
          <w:rFonts w:ascii="Courier New" w:hAnsi="Courier New" w:cs="Courier New"/>
          <w:color w:val="000000"/>
          <w:sz w:val="20"/>
          <w:szCs w:val="20"/>
        </w:rPr>
        <w:t>-H</w:t>
      </w:r>
      <w:r w:rsidR="003F2057">
        <w:rPr>
          <w:rFonts w:ascii="Courier New" w:hAnsi="Courier New" w:cs="Courier New"/>
          <w:color w:val="000000"/>
          <w:sz w:val="20"/>
          <w:szCs w:val="20"/>
        </w:rPr>
        <w:t>J</w:t>
      </w:r>
      <w:r w:rsidR="00BA1E87">
        <w:rPr>
          <w:rFonts w:ascii="Courier New" w:hAnsi="Courier New" w:cs="Courier New"/>
          <w:color w:val="000000"/>
          <w:sz w:val="20"/>
          <w:szCs w:val="20"/>
        </w:rPr>
        <w:t>. Performance on individual TEMA items.</w:t>
      </w:r>
    </w:p>
    <w:p w14:paraId="4858DC45" w14:textId="39A872DE" w:rsidR="00BA1E87" w:rsidRDefault="00BA1E87" w:rsidP="004A6A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urier New" w:hAnsi="Courier New" w:cs="Courier New"/>
          <w:color w:val="000000"/>
          <w:sz w:val="20"/>
          <w:szCs w:val="20"/>
        </w:rPr>
      </w:pPr>
      <w:r>
        <w:rPr>
          <w:rFonts w:ascii="Courier New" w:hAnsi="Courier New" w:cs="Courier New"/>
          <w:color w:val="000000"/>
          <w:sz w:val="20"/>
          <w:szCs w:val="20"/>
        </w:rPr>
        <w:tab/>
      </w:r>
      <w:r w:rsidR="006D7495">
        <w:rPr>
          <w:rFonts w:ascii="Courier New" w:hAnsi="Courier New" w:cs="Courier New"/>
          <w:color w:val="000000"/>
          <w:sz w:val="20"/>
          <w:szCs w:val="20"/>
        </w:rPr>
        <w:t>H</w:t>
      </w:r>
      <w:r w:rsidR="0024036C">
        <w:rPr>
          <w:rFonts w:ascii="Courier New" w:hAnsi="Courier New" w:cs="Courier New"/>
          <w:color w:val="000000"/>
          <w:sz w:val="20"/>
          <w:szCs w:val="20"/>
        </w:rPr>
        <w:t>K</w:t>
      </w:r>
      <w:r>
        <w:rPr>
          <w:rFonts w:ascii="Courier New" w:hAnsi="Courier New" w:cs="Courier New"/>
          <w:color w:val="000000"/>
          <w:sz w:val="20"/>
          <w:szCs w:val="20"/>
        </w:rPr>
        <w:t>-</w:t>
      </w:r>
      <w:r w:rsidR="00795BEB">
        <w:rPr>
          <w:rFonts w:ascii="Courier New" w:hAnsi="Courier New" w:cs="Courier New"/>
          <w:color w:val="000000"/>
          <w:sz w:val="20"/>
          <w:szCs w:val="20"/>
        </w:rPr>
        <w:t>H</w:t>
      </w:r>
      <w:r w:rsidR="0024036C">
        <w:rPr>
          <w:rFonts w:ascii="Courier New" w:hAnsi="Courier New" w:cs="Courier New"/>
          <w:color w:val="000000"/>
          <w:sz w:val="20"/>
          <w:szCs w:val="20"/>
        </w:rPr>
        <w:t>R</w:t>
      </w:r>
      <w:r>
        <w:rPr>
          <w:rFonts w:ascii="Courier New" w:hAnsi="Courier New" w:cs="Courier New"/>
          <w:color w:val="000000"/>
          <w:sz w:val="20"/>
          <w:szCs w:val="20"/>
        </w:rPr>
        <w:t xml:space="preserve">. </w:t>
      </w:r>
      <w:r w:rsidR="004A6A5C">
        <w:rPr>
          <w:rFonts w:ascii="Courier New" w:hAnsi="Courier New" w:cs="Courier New"/>
          <w:color w:val="000000"/>
          <w:sz w:val="20"/>
          <w:szCs w:val="20"/>
        </w:rPr>
        <w:t>Performance on number line individual items based on the percent of absolute error comparing the child’s mark to the correct position for each number queried</w:t>
      </w:r>
      <w:r w:rsidR="000D0BDF">
        <w:rPr>
          <w:rFonts w:ascii="Courier New" w:hAnsi="Courier New" w:cs="Courier New"/>
          <w:color w:val="000000"/>
          <w:sz w:val="20"/>
          <w:szCs w:val="20"/>
        </w:rPr>
        <w:t xml:space="preserve"> and divided by the scale</w:t>
      </w:r>
      <w:r w:rsidR="004A6A5C">
        <w:rPr>
          <w:rFonts w:ascii="Courier New" w:hAnsi="Courier New" w:cs="Courier New"/>
          <w:color w:val="000000"/>
          <w:sz w:val="20"/>
          <w:szCs w:val="20"/>
        </w:rPr>
        <w:t>.</w:t>
      </w:r>
    </w:p>
    <w:p w14:paraId="64179FC7" w14:textId="77777777" w:rsidR="004A6A5C" w:rsidRDefault="004A6A5C" w:rsidP="004A6A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Courier New" w:hAnsi="Courier New" w:cs="Courier New"/>
          <w:color w:val="000000"/>
          <w:sz w:val="20"/>
          <w:szCs w:val="20"/>
        </w:rPr>
      </w:pPr>
    </w:p>
    <w:p w14:paraId="4669B011" w14:textId="6D75CA47" w:rsidR="0098425D" w:rsidRPr="00CF7263" w:rsidRDefault="0098425D" w:rsidP="006155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Missing data codes</w:t>
      </w:r>
      <w:r w:rsidR="00615523" w:rsidRPr="00CF7263">
        <w:rPr>
          <w:rFonts w:ascii="Courier New" w:hAnsi="Courier New" w:cs="Courier New"/>
          <w:color w:val="000000"/>
          <w:sz w:val="20"/>
          <w:szCs w:val="20"/>
        </w:rPr>
        <w:t xml:space="preserve">: </w:t>
      </w:r>
      <w:r w:rsidR="00615523">
        <w:rPr>
          <w:rFonts w:ascii="Courier New" w:hAnsi="Courier New" w:cs="Courier New"/>
          <w:color w:val="000000"/>
          <w:sz w:val="20"/>
          <w:szCs w:val="20"/>
        </w:rPr>
        <w:t xml:space="preserve">Missing data </w:t>
      </w:r>
      <w:r w:rsidR="004A6A5C">
        <w:rPr>
          <w:rFonts w:ascii="Courier New" w:hAnsi="Courier New" w:cs="Courier New"/>
          <w:color w:val="000000"/>
          <w:sz w:val="20"/>
          <w:szCs w:val="20"/>
        </w:rPr>
        <w:t>indicated by “-99”.</w:t>
      </w:r>
    </w:p>
    <w:p w14:paraId="5F9452F1" w14:textId="77777777" w:rsidR="0098425D" w:rsidRPr="00CF7263"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583ECE6D" w14:textId="7969C5ED" w:rsidR="0098425D"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Specialized formats of other abbreviations used</w:t>
      </w:r>
      <w:r w:rsidRPr="00615523">
        <w:rPr>
          <w:rFonts w:ascii="Courier New" w:hAnsi="Courier New" w:cs="Courier New"/>
          <w:color w:val="000000"/>
          <w:sz w:val="20"/>
          <w:szCs w:val="20"/>
        </w:rPr>
        <w:t xml:space="preserve">: </w:t>
      </w:r>
      <w:r w:rsidRPr="00B71838">
        <w:rPr>
          <w:rFonts w:ascii="Courier New" w:hAnsi="Courier New" w:cs="Courier New"/>
          <w:color w:val="000000"/>
          <w:sz w:val="20"/>
          <w:szCs w:val="20"/>
        </w:rPr>
        <w:t>Not applicable</w:t>
      </w:r>
      <w:r w:rsidRPr="00CF7263">
        <w:rPr>
          <w:rFonts w:ascii="Courier New" w:hAnsi="Courier New" w:cs="Courier New"/>
          <w:color w:val="000000"/>
          <w:sz w:val="20"/>
          <w:szCs w:val="20"/>
        </w:rPr>
        <w:t xml:space="preserve"> </w:t>
      </w:r>
    </w:p>
    <w:p w14:paraId="7C82147E" w14:textId="77777777" w:rsidR="0098425D"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559315E" w14:textId="77777777" w:rsidR="0098425D" w:rsidRPr="00A7061B" w:rsidRDefault="0098425D"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CA3CC33" w14:textId="77777777" w:rsidR="00FD005B" w:rsidRPr="00A7061B"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2DD9353" w14:textId="77777777"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2969A5FB" w14:textId="601B03E9"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DATA-SPECIFIC INFORMATION FOR: “</w:t>
      </w:r>
      <w:r>
        <w:rPr>
          <w:rFonts w:ascii="Courier New" w:hAnsi="Courier New" w:cs="Courier New"/>
          <w:color w:val="000000"/>
          <w:sz w:val="20"/>
          <w:szCs w:val="20"/>
        </w:rPr>
        <w:t>6</w:t>
      </w:r>
      <w:r w:rsidRPr="00FD005B">
        <w:rPr>
          <w:rFonts w:ascii="Courier New" w:hAnsi="Courier New" w:cs="Courier New"/>
          <w:color w:val="000000"/>
          <w:sz w:val="20"/>
          <w:szCs w:val="20"/>
          <w:vertAlign w:val="superscript"/>
        </w:rPr>
        <w:t>TH</w:t>
      </w:r>
      <w:r>
        <w:rPr>
          <w:rFonts w:ascii="Courier New" w:hAnsi="Courier New" w:cs="Courier New"/>
          <w:color w:val="000000"/>
          <w:sz w:val="20"/>
          <w:szCs w:val="20"/>
        </w:rPr>
        <w:t xml:space="preserve"> Grade</w:t>
      </w:r>
      <w:r w:rsidRPr="00CF7263">
        <w:rPr>
          <w:rFonts w:ascii="Courier New" w:hAnsi="Courier New" w:cs="Courier New"/>
          <w:color w:val="000000"/>
          <w:sz w:val="20"/>
          <w:szCs w:val="20"/>
        </w:rPr>
        <w:t xml:space="preserve"> Item Level Data Waves 1 &amp; 2”</w:t>
      </w:r>
    </w:p>
    <w:p w14:paraId="551144F5" w14:textId="77777777"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w:t>
      </w:r>
    </w:p>
    <w:p w14:paraId="128F3C61" w14:textId="77777777"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1C0C12C2" w14:textId="214B4F9E" w:rsidR="00FD005B"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Variable List</w:t>
      </w:r>
    </w:p>
    <w:p w14:paraId="613A2BED" w14:textId="0FB40089" w:rsidR="00976CD6" w:rsidRDefault="00976CD6"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7854EA8" w14:textId="75F7F2D3" w:rsidR="00976CD6" w:rsidRDefault="00850D32"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“Wave” </w:t>
      </w:r>
      <w:r w:rsidRPr="00850D32">
        <w:rPr>
          <w:rFonts w:ascii="Courier New" w:hAnsi="Courier New" w:cs="Courier New"/>
          <w:color w:val="000000"/>
          <w:sz w:val="20"/>
          <w:szCs w:val="20"/>
        </w:rPr>
        <w:t>Whether children were tested in Wave 1 (2013) or Wave 2 (2014)</w:t>
      </w:r>
    </w:p>
    <w:p w14:paraId="2825F1D7" w14:textId="61476E0D" w:rsidR="00850D32" w:rsidRDefault="00850D32"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“PID” Participant ID</w:t>
      </w:r>
    </w:p>
    <w:p w14:paraId="0C55C749" w14:textId="28ED590C" w:rsidR="00850D32" w:rsidRDefault="00850D32"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UofCID</w:t>
      </w:r>
      <w:proofErr w:type="spellEnd"/>
      <w:r>
        <w:rPr>
          <w:rFonts w:ascii="Courier New" w:hAnsi="Courier New" w:cs="Courier New"/>
          <w:color w:val="000000"/>
          <w:sz w:val="20"/>
          <w:szCs w:val="20"/>
        </w:rPr>
        <w:t>” University of Chicago participant ID</w:t>
      </w:r>
    </w:p>
    <w:p w14:paraId="347DE83E" w14:textId="7C078A64" w:rsidR="00850D32" w:rsidRDefault="00850D32"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“Gender” 0 = boys; 1 = girls</w:t>
      </w:r>
    </w:p>
    <w:p w14:paraId="4541BA96" w14:textId="782E387D" w:rsidR="004A6A5C" w:rsidRPr="004A6A5C" w:rsidRDefault="004A6A5C" w:rsidP="004A6A5C">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“Income” Each family’s annual gross income, based on the following scale: 1 = &lt; $15,000/year; 2 = $15,000-34,999; 3 = $35,000-49,999; 4 = $50,000-74,999; 5 = $75,000 – 99,999; 6 = &gt; $100,000.</w:t>
      </w:r>
    </w:p>
    <w:p w14:paraId="34D407F3" w14:textId="55BEF352" w:rsidR="004A6A5C" w:rsidRPr="004A6A5C" w:rsidRDefault="005454E8" w:rsidP="004A6A5C">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Ageyear</w:t>
      </w:r>
      <w:proofErr w:type="spellEnd"/>
      <w:r>
        <w:rPr>
          <w:rFonts w:ascii="Courier New" w:hAnsi="Courier New" w:cs="Courier New"/>
          <w:color w:val="000000"/>
          <w:sz w:val="20"/>
          <w:szCs w:val="20"/>
        </w:rPr>
        <w:t>” Age in years</w:t>
      </w:r>
    </w:p>
    <w:p w14:paraId="33674F40" w14:textId="598B3EEF" w:rsidR="005454E8" w:rsidRDefault="005454E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“SES” Percent reduced lunch at school</w:t>
      </w:r>
    </w:p>
    <w:p w14:paraId="6BEDD961" w14:textId="117F1F10" w:rsidR="00B60EF5" w:rsidRPr="00640218" w:rsidRDefault="00C9771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B71838">
        <w:rPr>
          <w:rFonts w:ascii="Courier New" w:hAnsi="Courier New" w:cs="Courier New"/>
          <w:color w:val="000000"/>
          <w:sz w:val="20"/>
          <w:szCs w:val="20"/>
        </w:rPr>
        <w:t xml:space="preserve"> </w:t>
      </w:r>
      <w:r w:rsidR="00AA699C" w:rsidRPr="00B71838">
        <w:rPr>
          <w:rFonts w:ascii="Courier New" w:hAnsi="Courier New" w:cs="Courier New"/>
          <w:color w:val="000000"/>
          <w:sz w:val="20"/>
          <w:szCs w:val="20"/>
        </w:rPr>
        <w:t>“</w:t>
      </w:r>
      <w:proofErr w:type="spellStart"/>
      <w:r w:rsidR="00AA699C" w:rsidRPr="00B71838">
        <w:rPr>
          <w:rFonts w:ascii="Courier New" w:hAnsi="Courier New" w:cs="Courier New"/>
          <w:color w:val="000000"/>
          <w:sz w:val="20"/>
          <w:szCs w:val="20"/>
        </w:rPr>
        <w:t>MRtotal</w:t>
      </w:r>
      <w:proofErr w:type="spellEnd"/>
      <w:r w:rsidR="00AA699C" w:rsidRPr="00B71838">
        <w:rPr>
          <w:rFonts w:ascii="Courier New" w:hAnsi="Courier New" w:cs="Courier New"/>
          <w:color w:val="000000"/>
          <w:sz w:val="20"/>
          <w:szCs w:val="20"/>
        </w:rPr>
        <w:t xml:space="preserve">” </w:t>
      </w:r>
      <w:r w:rsidR="00AA699C" w:rsidRPr="00640218">
        <w:rPr>
          <w:rFonts w:ascii="Courier New" w:hAnsi="Courier New" w:cs="Courier New"/>
          <w:color w:val="000000"/>
          <w:sz w:val="20"/>
          <w:szCs w:val="20"/>
        </w:rPr>
        <w:t>Mental rotation scores</w:t>
      </w:r>
    </w:p>
    <w:p w14:paraId="7CE51232" w14:textId="6CB10BB6" w:rsidR="00640218" w:rsidRDefault="0064021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640218">
        <w:rPr>
          <w:rFonts w:ascii="Courier New" w:hAnsi="Courier New" w:cs="Courier New"/>
          <w:color w:val="000000"/>
          <w:sz w:val="20"/>
          <w:szCs w:val="20"/>
        </w:rPr>
        <w:t>“</w:t>
      </w:r>
      <w:proofErr w:type="spellStart"/>
      <w:r w:rsidRPr="00640218">
        <w:rPr>
          <w:rFonts w:ascii="Courier New" w:hAnsi="Courier New" w:cs="Courier New"/>
          <w:color w:val="000000"/>
          <w:sz w:val="20"/>
          <w:szCs w:val="20"/>
        </w:rPr>
        <w:t>VSWMTotal</w:t>
      </w:r>
      <w:proofErr w:type="spellEnd"/>
      <w:r w:rsidRPr="00640218">
        <w:rPr>
          <w:rFonts w:ascii="Courier New" w:hAnsi="Courier New" w:cs="Courier New"/>
          <w:color w:val="000000"/>
          <w:sz w:val="20"/>
          <w:szCs w:val="20"/>
        </w:rPr>
        <w:t>” Raw scores on a test o</w:t>
      </w:r>
      <w:r>
        <w:rPr>
          <w:rFonts w:ascii="Courier New" w:hAnsi="Courier New" w:cs="Courier New"/>
          <w:color w:val="000000"/>
          <w:sz w:val="20"/>
          <w:szCs w:val="20"/>
        </w:rPr>
        <w:t>f visual spatial working memory</w:t>
      </w:r>
    </w:p>
    <w:p w14:paraId="5F1B477E" w14:textId="397BC27F" w:rsidR="00640218" w:rsidRDefault="0064021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“VMIR” </w:t>
      </w:r>
      <w:r w:rsidRPr="00640218">
        <w:rPr>
          <w:rFonts w:ascii="Courier New" w:hAnsi="Courier New" w:cs="Courier New"/>
          <w:color w:val="000000"/>
          <w:sz w:val="20"/>
          <w:szCs w:val="20"/>
        </w:rPr>
        <w:t>Raw scores on the Test of Visual-Motor Integration</w:t>
      </w:r>
    </w:p>
    <w:p w14:paraId="5BE15229" w14:textId="47F1CC1A" w:rsidR="00640218" w:rsidRDefault="0070574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BlockR</w:t>
      </w:r>
      <w:proofErr w:type="spellEnd"/>
      <w:r>
        <w:rPr>
          <w:rFonts w:ascii="Courier New" w:hAnsi="Courier New" w:cs="Courier New"/>
          <w:color w:val="000000"/>
          <w:sz w:val="20"/>
          <w:szCs w:val="20"/>
        </w:rPr>
        <w:t>” Raw scores on Block Design subtest from the WISC-R</w:t>
      </w:r>
    </w:p>
    <w:p w14:paraId="222FDAE9" w14:textId="6680DFF7" w:rsidR="00540B2C" w:rsidRDefault="00540B2C"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pMapAvg</w:t>
      </w:r>
      <w:proofErr w:type="spellEnd"/>
      <w:r>
        <w:rPr>
          <w:rFonts w:ascii="Courier New" w:hAnsi="Courier New" w:cs="Courier New"/>
          <w:color w:val="000000"/>
          <w:sz w:val="20"/>
          <w:szCs w:val="20"/>
        </w:rPr>
        <w:t>” Raw scores on a map reading task</w:t>
      </w:r>
    </w:p>
    <w:p w14:paraId="791CF4A6" w14:textId="2EB1C16E" w:rsidR="00540B2C" w:rsidRDefault="00540B2C"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nMapAvg</w:t>
      </w:r>
      <w:proofErr w:type="spellEnd"/>
      <w:r>
        <w:rPr>
          <w:rFonts w:ascii="Courier New" w:hAnsi="Courier New" w:cs="Courier New"/>
          <w:color w:val="000000"/>
          <w:sz w:val="20"/>
          <w:szCs w:val="20"/>
        </w:rPr>
        <w:t>” Negative raw scores on a map reading task: (</w:t>
      </w:r>
      <w:proofErr w:type="spellStart"/>
      <w:r>
        <w:rPr>
          <w:rFonts w:ascii="Courier New" w:hAnsi="Courier New" w:cs="Courier New"/>
          <w:color w:val="000000"/>
          <w:sz w:val="20"/>
          <w:szCs w:val="20"/>
        </w:rPr>
        <w:t>pMapAvg</w:t>
      </w:r>
      <w:proofErr w:type="spellEnd"/>
      <w:r>
        <w:rPr>
          <w:rFonts w:ascii="Courier New" w:hAnsi="Courier New" w:cs="Courier New"/>
          <w:color w:val="000000"/>
          <w:sz w:val="20"/>
          <w:szCs w:val="20"/>
        </w:rPr>
        <w:t>)*(-1)</w:t>
      </w:r>
    </w:p>
    <w:p w14:paraId="745658A6" w14:textId="164BE0B4" w:rsidR="00FB3223" w:rsidRDefault="00FB3223"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pPTAvg</w:t>
      </w:r>
      <w:proofErr w:type="spellEnd"/>
      <w:r>
        <w:rPr>
          <w:rFonts w:ascii="Courier New" w:hAnsi="Courier New" w:cs="Courier New"/>
          <w:color w:val="000000"/>
          <w:sz w:val="20"/>
          <w:szCs w:val="20"/>
        </w:rPr>
        <w:t>” Raw scores on a perspective taking task</w:t>
      </w:r>
    </w:p>
    <w:p w14:paraId="77F80B5D" w14:textId="2844C5C2" w:rsidR="00FB3223" w:rsidRDefault="00FB3223"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lastRenderedPageBreak/>
        <w:t>“</w:t>
      </w:r>
      <w:proofErr w:type="spellStart"/>
      <w:r>
        <w:rPr>
          <w:rFonts w:ascii="Courier New" w:hAnsi="Courier New" w:cs="Courier New"/>
          <w:color w:val="000000"/>
          <w:sz w:val="20"/>
          <w:szCs w:val="20"/>
        </w:rPr>
        <w:t>nPTAvg</w:t>
      </w:r>
      <w:proofErr w:type="spellEnd"/>
      <w:r>
        <w:rPr>
          <w:rFonts w:ascii="Courier New" w:hAnsi="Courier New" w:cs="Courier New"/>
          <w:color w:val="000000"/>
          <w:sz w:val="20"/>
          <w:szCs w:val="20"/>
        </w:rPr>
        <w:t>” Negative raw scores on a perspective taking task: (</w:t>
      </w:r>
      <w:proofErr w:type="spellStart"/>
      <w:r>
        <w:rPr>
          <w:rFonts w:ascii="Courier New" w:hAnsi="Courier New" w:cs="Courier New"/>
          <w:color w:val="000000"/>
          <w:sz w:val="20"/>
          <w:szCs w:val="20"/>
        </w:rPr>
        <w:t>pPTAvg</w:t>
      </w:r>
      <w:proofErr w:type="spellEnd"/>
      <w:r>
        <w:rPr>
          <w:rFonts w:ascii="Courier New" w:hAnsi="Courier New" w:cs="Courier New"/>
          <w:color w:val="000000"/>
          <w:sz w:val="20"/>
          <w:szCs w:val="20"/>
        </w:rPr>
        <w:t>)*(-1)</w:t>
      </w:r>
    </w:p>
    <w:p w14:paraId="71636F73" w14:textId="0FA12164" w:rsidR="00C40746" w:rsidRDefault="00C40746"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“CMATPS” CMAT problem solving subtest score</w:t>
      </w:r>
    </w:p>
    <w:p w14:paraId="29E867C6" w14:textId="51779D0F" w:rsidR="00C40746" w:rsidRDefault="00C40746"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 xml:space="preserve">“CMATC” CMAT charts </w:t>
      </w:r>
      <w:r w:rsidR="009617C1">
        <w:rPr>
          <w:rFonts w:ascii="Courier New" w:hAnsi="Courier New" w:cs="Courier New"/>
          <w:color w:val="000000"/>
          <w:sz w:val="20"/>
          <w:szCs w:val="20"/>
        </w:rPr>
        <w:t xml:space="preserve">subtest </w:t>
      </w:r>
      <w:r>
        <w:rPr>
          <w:rFonts w:ascii="Courier New" w:hAnsi="Courier New" w:cs="Courier New"/>
          <w:color w:val="000000"/>
          <w:sz w:val="20"/>
          <w:szCs w:val="20"/>
        </w:rPr>
        <w:t>score</w:t>
      </w:r>
    </w:p>
    <w:p w14:paraId="68B71ACC" w14:textId="264C419B" w:rsidR="009617C1" w:rsidRDefault="009617C1"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“CMATA” CMAT algebra subtest score</w:t>
      </w:r>
    </w:p>
    <w:p w14:paraId="567D94C0" w14:textId="31D39188" w:rsidR="0012294A" w:rsidRDefault="0012294A"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“CMATG” CMAT geometry subtest score</w:t>
      </w:r>
    </w:p>
    <w:p w14:paraId="1C82D1B2" w14:textId="2EA6F670" w:rsidR="00C84EDD" w:rsidRDefault="00C84EDD"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“CMATRN” CMAT rational number subtest score</w:t>
      </w:r>
    </w:p>
    <w:p w14:paraId="5648FCDB" w14:textId="49C5C50E" w:rsidR="00C84EDD" w:rsidRDefault="00AC28BA"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WNCtotal</w:t>
      </w:r>
      <w:proofErr w:type="spellEnd"/>
      <w:r>
        <w:rPr>
          <w:rFonts w:ascii="Courier New" w:hAnsi="Courier New" w:cs="Courier New"/>
          <w:color w:val="000000"/>
          <w:sz w:val="20"/>
          <w:szCs w:val="20"/>
        </w:rPr>
        <w:t>” Raw scores on number calculation task</w:t>
      </w:r>
    </w:p>
    <w:p w14:paraId="18386A66" w14:textId="7A6F29A7" w:rsidR="00AC28BA" w:rsidRDefault="003A46F6"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Fractiontotal</w:t>
      </w:r>
      <w:proofErr w:type="spellEnd"/>
      <w:r>
        <w:rPr>
          <w:rFonts w:ascii="Courier New" w:hAnsi="Courier New" w:cs="Courier New"/>
          <w:color w:val="000000"/>
          <w:sz w:val="20"/>
          <w:szCs w:val="20"/>
        </w:rPr>
        <w:t>”</w:t>
      </w:r>
      <w:r w:rsidR="002D4292">
        <w:rPr>
          <w:rFonts w:ascii="Courier New" w:hAnsi="Courier New" w:cs="Courier New"/>
          <w:color w:val="000000"/>
          <w:sz w:val="20"/>
          <w:szCs w:val="20"/>
        </w:rPr>
        <w:t xml:space="preserve"> Raw scores on fraction concepts problems</w:t>
      </w:r>
    </w:p>
    <w:p w14:paraId="159DE3C8" w14:textId="34391165" w:rsidR="003334D8" w:rsidRDefault="003334D8"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“FN</w:t>
      </w:r>
      <w:r w:rsidRPr="00EA30AC">
        <w:rPr>
          <w:rFonts w:ascii="Courier New" w:hAnsi="Courier New" w:cs="Courier New"/>
          <w:color w:val="000000"/>
          <w:sz w:val="20"/>
          <w:szCs w:val="20"/>
        </w:rPr>
        <w:t xml:space="preserve">LR2” </w:t>
      </w:r>
      <w:r w:rsidR="00EA30AC" w:rsidRPr="001F5AF6">
        <w:rPr>
          <w:rFonts w:ascii="Courier New" w:hAnsi="Courier New" w:cs="Courier New"/>
          <w:color w:val="000000"/>
          <w:sz w:val="20"/>
          <w:szCs w:val="20"/>
        </w:rPr>
        <w:t xml:space="preserve">Regression coefficients to evaluate the linearity of children’s </w:t>
      </w:r>
      <w:r w:rsidR="00EA30AC">
        <w:rPr>
          <w:rFonts w:ascii="Courier New" w:hAnsi="Courier New" w:cs="Courier New"/>
          <w:color w:val="000000"/>
          <w:sz w:val="20"/>
          <w:szCs w:val="20"/>
        </w:rPr>
        <w:t xml:space="preserve">fraction </w:t>
      </w:r>
      <w:r w:rsidR="00EA30AC" w:rsidRPr="001F5AF6">
        <w:rPr>
          <w:rFonts w:ascii="Courier New" w:hAnsi="Courier New" w:cs="Courier New"/>
          <w:color w:val="000000"/>
          <w:sz w:val="20"/>
          <w:szCs w:val="20"/>
        </w:rPr>
        <w:t>n</w:t>
      </w:r>
      <w:r w:rsidR="00EA30AC">
        <w:rPr>
          <w:rFonts w:ascii="Courier New" w:hAnsi="Courier New" w:cs="Courier New"/>
          <w:color w:val="000000"/>
          <w:sz w:val="20"/>
          <w:szCs w:val="20"/>
        </w:rPr>
        <w:t>umber line estimation responses</w:t>
      </w:r>
    </w:p>
    <w:p w14:paraId="458A6159" w14:textId="77777777" w:rsidR="00CD4155" w:rsidRDefault="00CD4155" w:rsidP="00CD4155">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B71838">
        <w:rPr>
          <w:rFonts w:ascii="Courier New" w:hAnsi="Courier New" w:cs="Courier New"/>
          <w:color w:val="000000"/>
          <w:sz w:val="20"/>
          <w:szCs w:val="20"/>
        </w:rPr>
        <w:t xml:space="preserve">“NLR2” </w:t>
      </w:r>
      <w:r w:rsidRPr="001F5AF6">
        <w:rPr>
          <w:rFonts w:ascii="Courier New" w:hAnsi="Courier New" w:cs="Courier New"/>
          <w:color w:val="000000"/>
          <w:sz w:val="20"/>
          <w:szCs w:val="20"/>
        </w:rPr>
        <w:t>Regression coefficients to evaluate the linearity of children’s n</w:t>
      </w:r>
      <w:r>
        <w:rPr>
          <w:rFonts w:ascii="Courier New" w:hAnsi="Courier New" w:cs="Courier New"/>
          <w:color w:val="000000"/>
          <w:sz w:val="20"/>
          <w:szCs w:val="20"/>
        </w:rPr>
        <w:t>umber line estimation responses</w:t>
      </w:r>
    </w:p>
    <w:p w14:paraId="23AAC35A" w14:textId="187BD86F" w:rsidR="00CD4155" w:rsidRPr="00B71838" w:rsidRDefault="00CD4155" w:rsidP="00B71838">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r w:rsidRPr="00B71838">
        <w:rPr>
          <w:rFonts w:ascii="Courier New" w:hAnsi="Courier New" w:cs="Courier New"/>
          <w:color w:val="000000"/>
          <w:sz w:val="20"/>
          <w:szCs w:val="20"/>
        </w:rPr>
        <w:t>WJR” Raw scores on the Vocabulary subtest from the Woodcock-Johnson-3</w:t>
      </w:r>
    </w:p>
    <w:p w14:paraId="678BF60B" w14:textId="740AD30B" w:rsidR="00CD4155" w:rsidRDefault="00CD4155" w:rsidP="00CD4155">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NPRTotal</w:t>
      </w:r>
      <w:proofErr w:type="spellEnd"/>
      <w:r>
        <w:rPr>
          <w:rFonts w:ascii="Courier New" w:hAnsi="Courier New" w:cs="Courier New"/>
          <w:color w:val="000000"/>
          <w:sz w:val="20"/>
          <w:szCs w:val="20"/>
        </w:rPr>
        <w:t>” Raw scores on proportional reasoning task</w:t>
      </w:r>
    </w:p>
    <w:p w14:paraId="38E2CAD0" w14:textId="6F8B6454" w:rsidR="00CD4155" w:rsidRPr="00CD4155" w:rsidRDefault="00CD4155" w:rsidP="00CD4155">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Pr>
          <w:rFonts w:ascii="Courier New" w:hAnsi="Courier New" w:cs="Courier New"/>
          <w:color w:val="000000"/>
          <w:sz w:val="20"/>
          <w:szCs w:val="20"/>
        </w:rPr>
        <w:t>“</w:t>
      </w:r>
      <w:proofErr w:type="spellStart"/>
      <w:r>
        <w:rPr>
          <w:rFonts w:ascii="Courier New" w:hAnsi="Courier New" w:cs="Courier New"/>
          <w:color w:val="000000"/>
          <w:sz w:val="20"/>
          <w:szCs w:val="20"/>
        </w:rPr>
        <w:t>pFNLE</w:t>
      </w:r>
      <w:proofErr w:type="spellEnd"/>
      <w:r>
        <w:rPr>
          <w:rFonts w:ascii="Courier New" w:hAnsi="Courier New" w:cs="Courier New"/>
          <w:color w:val="000000"/>
          <w:sz w:val="20"/>
          <w:szCs w:val="20"/>
        </w:rPr>
        <w:t>” Fraction number line error rate</w:t>
      </w:r>
    </w:p>
    <w:p w14:paraId="2C56D0AC" w14:textId="44B42FF5" w:rsidR="001F5AF6" w:rsidRPr="00B71838" w:rsidRDefault="00811A1E"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B</w:t>
      </w:r>
      <w:r>
        <w:rPr>
          <w:rFonts w:ascii="Courier New" w:hAnsi="Courier New" w:cs="Courier New"/>
          <w:color w:val="000000"/>
          <w:sz w:val="20"/>
          <w:szCs w:val="20"/>
        </w:rPr>
        <w:t xml:space="preserve">. </w:t>
      </w:r>
      <w:r w:rsidR="00CD4155">
        <w:rPr>
          <w:rFonts w:ascii="Courier New" w:hAnsi="Courier New" w:cs="Courier New"/>
          <w:color w:val="000000"/>
          <w:sz w:val="20"/>
          <w:szCs w:val="20"/>
        </w:rPr>
        <w:t>“FNLE” Fraction number line error rate negative values: (</w:t>
      </w:r>
      <w:proofErr w:type="spellStart"/>
      <w:r w:rsidR="00CD4155">
        <w:rPr>
          <w:rFonts w:ascii="Courier New" w:hAnsi="Courier New" w:cs="Courier New"/>
          <w:color w:val="000000"/>
          <w:sz w:val="20"/>
          <w:szCs w:val="20"/>
        </w:rPr>
        <w:t>pFNLE</w:t>
      </w:r>
      <w:proofErr w:type="spellEnd"/>
      <w:r w:rsidR="00CD4155">
        <w:rPr>
          <w:rFonts w:ascii="Courier New" w:hAnsi="Courier New" w:cs="Courier New"/>
          <w:color w:val="000000"/>
          <w:sz w:val="20"/>
          <w:szCs w:val="20"/>
        </w:rPr>
        <w:t>)*(-1)</w:t>
      </w:r>
    </w:p>
    <w:p w14:paraId="242E684A" w14:textId="616C9F1F" w:rsidR="00811A1E" w:rsidRDefault="00811A1E"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C</w:t>
      </w:r>
      <w:r>
        <w:rPr>
          <w:rFonts w:ascii="Courier New" w:hAnsi="Courier New" w:cs="Courier New"/>
          <w:color w:val="000000"/>
          <w:sz w:val="20"/>
          <w:szCs w:val="20"/>
        </w:rPr>
        <w:t xml:space="preserve">. </w:t>
      </w:r>
      <w:r w:rsidR="00CD4155">
        <w:rPr>
          <w:rFonts w:ascii="Courier New" w:hAnsi="Courier New" w:cs="Courier New"/>
          <w:color w:val="000000"/>
          <w:sz w:val="20"/>
          <w:szCs w:val="20"/>
        </w:rPr>
        <w:t>“</w:t>
      </w:r>
      <w:proofErr w:type="spellStart"/>
      <w:r w:rsidR="00CD4155">
        <w:rPr>
          <w:rFonts w:ascii="Courier New" w:hAnsi="Courier New" w:cs="Courier New"/>
          <w:color w:val="000000"/>
          <w:sz w:val="20"/>
          <w:szCs w:val="20"/>
        </w:rPr>
        <w:t>pNLE</w:t>
      </w:r>
      <w:proofErr w:type="spellEnd"/>
      <w:r w:rsidR="00CD4155">
        <w:rPr>
          <w:rFonts w:ascii="Courier New" w:hAnsi="Courier New" w:cs="Courier New"/>
          <w:color w:val="000000"/>
          <w:sz w:val="20"/>
          <w:szCs w:val="20"/>
        </w:rPr>
        <w:t>” Number line error rate</w:t>
      </w:r>
    </w:p>
    <w:p w14:paraId="5CD93BF6" w14:textId="5BD49B64" w:rsidR="00FF7505" w:rsidRDefault="00FF750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D</w:t>
      </w:r>
      <w:r>
        <w:rPr>
          <w:rFonts w:ascii="Courier New" w:hAnsi="Courier New" w:cs="Courier New"/>
          <w:color w:val="000000"/>
          <w:sz w:val="20"/>
          <w:szCs w:val="20"/>
        </w:rPr>
        <w:t xml:space="preserve">. </w:t>
      </w:r>
      <w:r w:rsidR="00CD4155">
        <w:rPr>
          <w:rFonts w:ascii="Courier New" w:hAnsi="Courier New" w:cs="Courier New"/>
          <w:color w:val="000000"/>
          <w:sz w:val="20"/>
          <w:szCs w:val="20"/>
        </w:rPr>
        <w:t>“NLE” Number line error rate negative values: (</w:t>
      </w:r>
      <w:proofErr w:type="spellStart"/>
      <w:r w:rsidR="00CD4155">
        <w:rPr>
          <w:rFonts w:ascii="Courier New" w:hAnsi="Courier New" w:cs="Courier New"/>
          <w:color w:val="000000"/>
          <w:sz w:val="20"/>
          <w:szCs w:val="20"/>
        </w:rPr>
        <w:t>pNLE</w:t>
      </w:r>
      <w:proofErr w:type="spellEnd"/>
      <w:r w:rsidR="00CD4155">
        <w:rPr>
          <w:rFonts w:ascii="Courier New" w:hAnsi="Courier New" w:cs="Courier New"/>
          <w:color w:val="000000"/>
          <w:sz w:val="20"/>
          <w:szCs w:val="20"/>
        </w:rPr>
        <w:t>)*(-1)</w:t>
      </w:r>
    </w:p>
    <w:p w14:paraId="5937065A" w14:textId="4AFA782C" w:rsidR="008814CE" w:rsidRDefault="00FF6A2C"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E</w:t>
      </w:r>
      <w:r w:rsidR="008814CE">
        <w:rPr>
          <w:rFonts w:ascii="Courier New" w:hAnsi="Courier New" w:cs="Courier New"/>
          <w:color w:val="000000"/>
          <w:sz w:val="20"/>
          <w:szCs w:val="20"/>
        </w:rPr>
        <w:t xml:space="preserve">. </w:t>
      </w:r>
      <w:r w:rsidR="00CD4155">
        <w:rPr>
          <w:rFonts w:ascii="Courier New" w:hAnsi="Courier New" w:cs="Courier New"/>
          <w:color w:val="000000"/>
          <w:sz w:val="20"/>
          <w:szCs w:val="20"/>
        </w:rPr>
        <w:t>“FNLO” Fraction number line order</w:t>
      </w:r>
    </w:p>
    <w:p w14:paraId="39AA44EB" w14:textId="2679275C" w:rsidR="00FF6A2C" w:rsidRDefault="00FF6A2C"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F</w:t>
      </w:r>
      <w:r>
        <w:rPr>
          <w:rFonts w:ascii="Courier New" w:hAnsi="Courier New" w:cs="Courier New"/>
          <w:color w:val="000000"/>
          <w:sz w:val="20"/>
          <w:szCs w:val="20"/>
        </w:rPr>
        <w:t xml:space="preserve">. </w:t>
      </w:r>
      <w:r w:rsidR="00CD4155">
        <w:rPr>
          <w:rFonts w:ascii="Courier New" w:hAnsi="Courier New" w:cs="Courier New"/>
          <w:color w:val="000000"/>
          <w:sz w:val="20"/>
          <w:szCs w:val="20"/>
        </w:rPr>
        <w:t>“NLO” Number line order</w:t>
      </w:r>
    </w:p>
    <w:p w14:paraId="47DC987B" w14:textId="5D773B3D" w:rsidR="00A37B04" w:rsidRDefault="00CD415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G</w:t>
      </w:r>
      <w:r>
        <w:rPr>
          <w:rFonts w:ascii="Courier New" w:hAnsi="Courier New" w:cs="Courier New"/>
          <w:color w:val="000000"/>
          <w:sz w:val="20"/>
          <w:szCs w:val="20"/>
        </w:rPr>
        <w:t>-A</w:t>
      </w:r>
      <w:r w:rsidR="00A32190">
        <w:rPr>
          <w:rFonts w:ascii="Courier New" w:hAnsi="Courier New" w:cs="Courier New"/>
          <w:color w:val="000000"/>
          <w:sz w:val="20"/>
          <w:szCs w:val="20"/>
        </w:rPr>
        <w:t>R</w:t>
      </w:r>
      <w:r w:rsidR="00A37B04">
        <w:rPr>
          <w:rFonts w:ascii="Courier New" w:hAnsi="Courier New" w:cs="Courier New"/>
          <w:color w:val="000000"/>
          <w:sz w:val="20"/>
          <w:szCs w:val="20"/>
        </w:rPr>
        <w:t>. Performance on individual mental rotation items</w:t>
      </w:r>
    </w:p>
    <w:p w14:paraId="1F7EB9C0" w14:textId="10E0AC0D" w:rsidR="00CF1EC6" w:rsidRDefault="00CD415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A</w:t>
      </w:r>
      <w:r w:rsidR="00A32190">
        <w:rPr>
          <w:rFonts w:ascii="Courier New" w:hAnsi="Courier New" w:cs="Courier New"/>
          <w:color w:val="000000"/>
          <w:sz w:val="20"/>
          <w:szCs w:val="20"/>
        </w:rPr>
        <w:t>S</w:t>
      </w:r>
      <w:r>
        <w:rPr>
          <w:rFonts w:ascii="Courier New" w:hAnsi="Courier New" w:cs="Courier New"/>
          <w:color w:val="000000"/>
          <w:sz w:val="20"/>
          <w:szCs w:val="20"/>
        </w:rPr>
        <w:t>-B</w:t>
      </w:r>
      <w:r w:rsidR="00A32190">
        <w:rPr>
          <w:rFonts w:ascii="Courier New" w:hAnsi="Courier New" w:cs="Courier New"/>
          <w:color w:val="000000"/>
          <w:sz w:val="20"/>
          <w:szCs w:val="20"/>
        </w:rPr>
        <w:t>U</w:t>
      </w:r>
      <w:r w:rsidR="00CF1EC6">
        <w:rPr>
          <w:rFonts w:ascii="Courier New" w:hAnsi="Courier New" w:cs="Courier New"/>
          <w:color w:val="000000"/>
          <w:sz w:val="20"/>
          <w:szCs w:val="20"/>
        </w:rPr>
        <w:t>. Performance on individual visual spatial working memory items</w:t>
      </w:r>
    </w:p>
    <w:p w14:paraId="69D7347E" w14:textId="5D382E69" w:rsidR="00CF1EC6" w:rsidRDefault="00CD415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B</w:t>
      </w:r>
      <w:r w:rsidR="00A32190">
        <w:rPr>
          <w:rFonts w:ascii="Courier New" w:hAnsi="Courier New" w:cs="Courier New"/>
          <w:color w:val="000000"/>
          <w:sz w:val="20"/>
          <w:szCs w:val="20"/>
        </w:rPr>
        <w:t>V</w:t>
      </w:r>
      <w:r w:rsidR="00CF1EC6">
        <w:rPr>
          <w:rFonts w:ascii="Courier New" w:hAnsi="Courier New" w:cs="Courier New"/>
          <w:color w:val="000000"/>
          <w:sz w:val="20"/>
          <w:szCs w:val="20"/>
        </w:rPr>
        <w:t>-</w:t>
      </w:r>
      <w:r>
        <w:rPr>
          <w:rFonts w:ascii="Courier New" w:hAnsi="Courier New" w:cs="Courier New"/>
          <w:color w:val="000000"/>
          <w:sz w:val="20"/>
          <w:szCs w:val="20"/>
        </w:rPr>
        <w:t>C</w:t>
      </w:r>
      <w:r w:rsidR="00A32190">
        <w:rPr>
          <w:rFonts w:ascii="Courier New" w:hAnsi="Courier New" w:cs="Courier New"/>
          <w:color w:val="000000"/>
          <w:sz w:val="20"/>
          <w:szCs w:val="20"/>
        </w:rPr>
        <w:t>C</w:t>
      </w:r>
      <w:r w:rsidR="00CF1EC6">
        <w:rPr>
          <w:rFonts w:ascii="Courier New" w:hAnsi="Courier New" w:cs="Courier New"/>
          <w:color w:val="000000"/>
          <w:sz w:val="20"/>
          <w:szCs w:val="20"/>
        </w:rPr>
        <w:t>. Performance on individual map reading items</w:t>
      </w:r>
    </w:p>
    <w:p w14:paraId="25F7B673" w14:textId="35206898" w:rsidR="00CF1EC6" w:rsidRDefault="00CD415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C</w:t>
      </w:r>
      <w:r w:rsidR="00A32190">
        <w:rPr>
          <w:rFonts w:ascii="Courier New" w:hAnsi="Courier New" w:cs="Courier New"/>
          <w:color w:val="000000"/>
          <w:sz w:val="20"/>
          <w:szCs w:val="20"/>
        </w:rPr>
        <w:t>D</w:t>
      </w:r>
      <w:r>
        <w:rPr>
          <w:rFonts w:ascii="Courier New" w:hAnsi="Courier New" w:cs="Courier New"/>
          <w:color w:val="000000"/>
          <w:sz w:val="20"/>
          <w:szCs w:val="20"/>
        </w:rPr>
        <w:t>-C</w:t>
      </w:r>
      <w:r w:rsidR="00A32190">
        <w:rPr>
          <w:rFonts w:ascii="Courier New" w:hAnsi="Courier New" w:cs="Courier New"/>
          <w:color w:val="000000"/>
          <w:sz w:val="20"/>
          <w:szCs w:val="20"/>
        </w:rPr>
        <w:t>O</w:t>
      </w:r>
      <w:r w:rsidR="00CF1EC6">
        <w:rPr>
          <w:rFonts w:ascii="Courier New" w:hAnsi="Courier New" w:cs="Courier New"/>
          <w:color w:val="000000"/>
          <w:sz w:val="20"/>
          <w:szCs w:val="20"/>
        </w:rPr>
        <w:t>. Performance on individual perspective taking items</w:t>
      </w:r>
    </w:p>
    <w:p w14:paraId="2B56B612" w14:textId="402044F3" w:rsidR="00CF1EC6" w:rsidRDefault="00CD4155"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C</w:t>
      </w:r>
      <w:r w:rsidR="00A32190">
        <w:rPr>
          <w:rFonts w:ascii="Courier New" w:hAnsi="Courier New" w:cs="Courier New"/>
          <w:color w:val="000000"/>
          <w:sz w:val="20"/>
          <w:szCs w:val="20"/>
        </w:rPr>
        <w:t>P</w:t>
      </w:r>
      <w:r>
        <w:rPr>
          <w:rFonts w:ascii="Courier New" w:hAnsi="Courier New" w:cs="Courier New"/>
          <w:color w:val="000000"/>
          <w:sz w:val="20"/>
          <w:szCs w:val="20"/>
        </w:rPr>
        <w:t>-D</w:t>
      </w:r>
      <w:r w:rsidR="00A32190">
        <w:rPr>
          <w:rFonts w:ascii="Courier New" w:hAnsi="Courier New" w:cs="Courier New"/>
          <w:color w:val="000000"/>
          <w:sz w:val="20"/>
          <w:szCs w:val="20"/>
        </w:rPr>
        <w:t>Q</w:t>
      </w:r>
      <w:r w:rsidR="00CF1EC6">
        <w:rPr>
          <w:rFonts w:ascii="Courier New" w:hAnsi="Courier New" w:cs="Courier New"/>
          <w:color w:val="000000"/>
          <w:sz w:val="20"/>
          <w:szCs w:val="20"/>
        </w:rPr>
        <w:t>. Performance on individual number calculation task items</w:t>
      </w:r>
    </w:p>
    <w:p w14:paraId="18213D3A" w14:textId="29FEA2F9"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D</w:t>
      </w:r>
      <w:r w:rsidR="00A32190">
        <w:rPr>
          <w:rFonts w:ascii="Courier New" w:hAnsi="Courier New" w:cs="Courier New"/>
          <w:color w:val="000000"/>
          <w:sz w:val="20"/>
          <w:szCs w:val="20"/>
        </w:rPr>
        <w:t>R</w:t>
      </w:r>
      <w:r>
        <w:rPr>
          <w:rFonts w:ascii="Courier New" w:hAnsi="Courier New" w:cs="Courier New"/>
          <w:color w:val="000000"/>
          <w:sz w:val="20"/>
          <w:szCs w:val="20"/>
        </w:rPr>
        <w:t>-E</w:t>
      </w:r>
      <w:r w:rsidR="00A32190">
        <w:rPr>
          <w:rFonts w:ascii="Courier New" w:hAnsi="Courier New" w:cs="Courier New"/>
          <w:color w:val="000000"/>
          <w:sz w:val="20"/>
          <w:szCs w:val="20"/>
        </w:rPr>
        <w:t>M</w:t>
      </w:r>
      <w:r w:rsidR="00FE105A">
        <w:rPr>
          <w:rFonts w:ascii="Courier New" w:hAnsi="Courier New" w:cs="Courier New"/>
          <w:color w:val="000000"/>
          <w:sz w:val="20"/>
          <w:szCs w:val="20"/>
        </w:rPr>
        <w:t>. Performance on individual fraction concepts items</w:t>
      </w:r>
    </w:p>
    <w:p w14:paraId="7C207B2E" w14:textId="6CEF4230"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E</w:t>
      </w:r>
      <w:r w:rsidR="00B5154C">
        <w:rPr>
          <w:rFonts w:ascii="Courier New" w:hAnsi="Courier New" w:cs="Courier New"/>
          <w:color w:val="000000"/>
          <w:sz w:val="20"/>
          <w:szCs w:val="20"/>
        </w:rPr>
        <w:t>N</w:t>
      </w:r>
      <w:r>
        <w:rPr>
          <w:rFonts w:ascii="Courier New" w:hAnsi="Courier New" w:cs="Courier New"/>
          <w:color w:val="000000"/>
          <w:sz w:val="20"/>
          <w:szCs w:val="20"/>
        </w:rPr>
        <w:t>-F</w:t>
      </w:r>
      <w:r w:rsidR="00B5154C">
        <w:rPr>
          <w:rFonts w:ascii="Courier New" w:hAnsi="Courier New" w:cs="Courier New"/>
          <w:color w:val="000000"/>
          <w:sz w:val="20"/>
          <w:szCs w:val="20"/>
        </w:rPr>
        <w:t>K</w:t>
      </w:r>
      <w:r w:rsidR="00FE105A">
        <w:rPr>
          <w:rFonts w:ascii="Courier New" w:hAnsi="Courier New" w:cs="Courier New"/>
          <w:color w:val="000000"/>
          <w:sz w:val="20"/>
          <w:szCs w:val="20"/>
        </w:rPr>
        <w:t>. Performance on individual CMAT problem solving items</w:t>
      </w:r>
    </w:p>
    <w:p w14:paraId="6AFB3793" w14:textId="561D34F3"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F</w:t>
      </w:r>
      <w:r w:rsidR="00B5154C">
        <w:rPr>
          <w:rFonts w:ascii="Courier New" w:hAnsi="Courier New" w:cs="Courier New"/>
          <w:color w:val="000000"/>
          <w:sz w:val="20"/>
          <w:szCs w:val="20"/>
        </w:rPr>
        <w:t>L</w:t>
      </w:r>
      <w:r>
        <w:rPr>
          <w:rFonts w:ascii="Courier New" w:hAnsi="Courier New" w:cs="Courier New"/>
          <w:color w:val="000000"/>
          <w:sz w:val="20"/>
          <w:szCs w:val="20"/>
        </w:rPr>
        <w:t>-GN</w:t>
      </w:r>
      <w:r w:rsidR="00FE105A">
        <w:rPr>
          <w:rFonts w:ascii="Courier New" w:hAnsi="Courier New" w:cs="Courier New"/>
          <w:color w:val="000000"/>
          <w:sz w:val="20"/>
          <w:szCs w:val="20"/>
        </w:rPr>
        <w:t>. Performance on individual CMAT chart items</w:t>
      </w:r>
    </w:p>
    <w:p w14:paraId="066BFE05" w14:textId="4799D374"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GO-H</w:t>
      </w:r>
      <w:r w:rsidR="00B5154C">
        <w:rPr>
          <w:rFonts w:ascii="Courier New" w:hAnsi="Courier New" w:cs="Courier New"/>
          <w:color w:val="000000"/>
          <w:sz w:val="20"/>
          <w:szCs w:val="20"/>
        </w:rPr>
        <w:t>M</w:t>
      </w:r>
      <w:r w:rsidR="00FE105A">
        <w:rPr>
          <w:rFonts w:ascii="Courier New" w:hAnsi="Courier New" w:cs="Courier New"/>
          <w:color w:val="000000"/>
          <w:sz w:val="20"/>
          <w:szCs w:val="20"/>
        </w:rPr>
        <w:t>. Performance on individual CMAT algebra items</w:t>
      </w:r>
    </w:p>
    <w:p w14:paraId="68C29364" w14:textId="742402CB"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H</w:t>
      </w:r>
      <w:r w:rsidR="00B5154C">
        <w:rPr>
          <w:rFonts w:ascii="Courier New" w:hAnsi="Courier New" w:cs="Courier New"/>
          <w:color w:val="000000"/>
          <w:sz w:val="20"/>
          <w:szCs w:val="20"/>
        </w:rPr>
        <w:t>N</w:t>
      </w:r>
      <w:r>
        <w:rPr>
          <w:rFonts w:ascii="Courier New" w:hAnsi="Courier New" w:cs="Courier New"/>
          <w:color w:val="000000"/>
          <w:sz w:val="20"/>
          <w:szCs w:val="20"/>
        </w:rPr>
        <w:t>-I</w:t>
      </w:r>
      <w:r w:rsidR="00B5154C">
        <w:rPr>
          <w:rFonts w:ascii="Courier New" w:hAnsi="Courier New" w:cs="Courier New"/>
          <w:color w:val="000000"/>
          <w:sz w:val="20"/>
          <w:szCs w:val="20"/>
        </w:rPr>
        <w:t>K</w:t>
      </w:r>
      <w:r w:rsidR="00FE105A">
        <w:rPr>
          <w:rFonts w:ascii="Courier New" w:hAnsi="Courier New" w:cs="Courier New"/>
          <w:color w:val="000000"/>
          <w:sz w:val="20"/>
          <w:szCs w:val="20"/>
        </w:rPr>
        <w:t>. Performance on individual CMAT geometry items</w:t>
      </w:r>
    </w:p>
    <w:p w14:paraId="4393EC06" w14:textId="426E44F8" w:rsidR="00FE105A"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I</w:t>
      </w:r>
      <w:r w:rsidR="00B5154C">
        <w:rPr>
          <w:rFonts w:ascii="Courier New" w:hAnsi="Courier New" w:cs="Courier New"/>
          <w:color w:val="000000"/>
          <w:sz w:val="20"/>
          <w:szCs w:val="20"/>
        </w:rPr>
        <w:t>L</w:t>
      </w:r>
      <w:r>
        <w:rPr>
          <w:rFonts w:ascii="Courier New" w:hAnsi="Courier New" w:cs="Courier New"/>
          <w:color w:val="000000"/>
          <w:sz w:val="20"/>
          <w:szCs w:val="20"/>
        </w:rPr>
        <w:t>-J</w:t>
      </w:r>
      <w:r w:rsidR="00B5154C">
        <w:rPr>
          <w:rFonts w:ascii="Courier New" w:hAnsi="Courier New" w:cs="Courier New"/>
          <w:color w:val="000000"/>
          <w:sz w:val="20"/>
          <w:szCs w:val="20"/>
        </w:rPr>
        <w:t>L</w:t>
      </w:r>
      <w:r w:rsidR="00FE105A">
        <w:rPr>
          <w:rFonts w:ascii="Courier New" w:hAnsi="Courier New" w:cs="Courier New"/>
          <w:color w:val="000000"/>
          <w:sz w:val="20"/>
          <w:szCs w:val="20"/>
        </w:rPr>
        <w:t>. Performance on individual CMAT rational number items</w:t>
      </w:r>
    </w:p>
    <w:p w14:paraId="7B04A472" w14:textId="0BAA73CE" w:rsidR="00FE105A" w:rsidRDefault="00CA5416" w:rsidP="004A6A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J</w:t>
      </w:r>
      <w:r w:rsidR="00B5154C">
        <w:rPr>
          <w:rFonts w:ascii="Courier New" w:hAnsi="Courier New" w:cs="Courier New"/>
          <w:color w:val="000000"/>
          <w:sz w:val="20"/>
          <w:szCs w:val="20"/>
        </w:rPr>
        <w:t>M</w:t>
      </w:r>
      <w:r>
        <w:rPr>
          <w:rFonts w:ascii="Courier New" w:hAnsi="Courier New" w:cs="Courier New"/>
          <w:color w:val="000000"/>
          <w:sz w:val="20"/>
          <w:szCs w:val="20"/>
        </w:rPr>
        <w:t>-J</w:t>
      </w:r>
      <w:r w:rsidR="00B5154C">
        <w:rPr>
          <w:rFonts w:ascii="Courier New" w:hAnsi="Courier New" w:cs="Courier New"/>
          <w:color w:val="000000"/>
          <w:sz w:val="20"/>
          <w:szCs w:val="20"/>
        </w:rPr>
        <w:t>V</w:t>
      </w:r>
      <w:r w:rsidR="003D2272">
        <w:rPr>
          <w:rFonts w:ascii="Courier New" w:hAnsi="Courier New" w:cs="Courier New"/>
          <w:color w:val="000000"/>
          <w:sz w:val="20"/>
          <w:szCs w:val="20"/>
        </w:rPr>
        <w:t>. Performance on individual fraction number line items</w:t>
      </w:r>
      <w:r w:rsidR="004A6A5C">
        <w:rPr>
          <w:rFonts w:ascii="Courier New" w:hAnsi="Courier New" w:cs="Courier New"/>
          <w:color w:val="000000"/>
          <w:sz w:val="20"/>
          <w:szCs w:val="20"/>
        </w:rPr>
        <w:t xml:space="preserve"> based on the percent of absolute error comparing the child’s mark to the correct position for each number queried.</w:t>
      </w:r>
    </w:p>
    <w:p w14:paraId="3C99C2D7" w14:textId="31E2C0B5" w:rsidR="003D2272" w:rsidRDefault="00CA5416" w:rsidP="004A6A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J</w:t>
      </w:r>
      <w:r w:rsidR="00B5154C">
        <w:rPr>
          <w:rFonts w:ascii="Courier New" w:hAnsi="Courier New" w:cs="Courier New"/>
          <w:color w:val="000000"/>
          <w:sz w:val="20"/>
          <w:szCs w:val="20"/>
        </w:rPr>
        <w:t>W</w:t>
      </w:r>
      <w:r w:rsidR="00DA641D">
        <w:rPr>
          <w:rFonts w:ascii="Courier New" w:hAnsi="Courier New" w:cs="Courier New"/>
          <w:color w:val="000000"/>
          <w:sz w:val="20"/>
          <w:szCs w:val="20"/>
        </w:rPr>
        <w:t>-</w:t>
      </w:r>
      <w:r>
        <w:rPr>
          <w:rFonts w:ascii="Courier New" w:hAnsi="Courier New" w:cs="Courier New"/>
          <w:color w:val="000000"/>
          <w:sz w:val="20"/>
          <w:szCs w:val="20"/>
        </w:rPr>
        <w:t>K</w:t>
      </w:r>
      <w:r w:rsidR="00B5154C">
        <w:rPr>
          <w:rFonts w:ascii="Courier New" w:hAnsi="Courier New" w:cs="Courier New"/>
          <w:color w:val="000000"/>
          <w:sz w:val="20"/>
          <w:szCs w:val="20"/>
        </w:rPr>
        <w:t>F</w:t>
      </w:r>
      <w:r w:rsidR="003D2272">
        <w:rPr>
          <w:rFonts w:ascii="Courier New" w:hAnsi="Courier New" w:cs="Courier New"/>
          <w:color w:val="000000"/>
          <w:sz w:val="20"/>
          <w:szCs w:val="20"/>
        </w:rPr>
        <w:t xml:space="preserve">. </w:t>
      </w:r>
      <w:r w:rsidR="004A6A5C">
        <w:rPr>
          <w:rFonts w:ascii="Courier New" w:hAnsi="Courier New" w:cs="Courier New"/>
          <w:color w:val="000000"/>
          <w:sz w:val="20"/>
          <w:szCs w:val="20"/>
        </w:rPr>
        <w:t>Performance on number line individual items based on the percent of absolute error comparing the child’s mark to the correct position for each number queried.</w:t>
      </w:r>
    </w:p>
    <w:p w14:paraId="0770B07A" w14:textId="3A0EB1E6" w:rsidR="00531AE0"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K</w:t>
      </w:r>
      <w:r w:rsidR="00B5154C">
        <w:rPr>
          <w:rFonts w:ascii="Courier New" w:hAnsi="Courier New" w:cs="Courier New"/>
          <w:color w:val="000000"/>
          <w:sz w:val="20"/>
          <w:szCs w:val="20"/>
        </w:rPr>
        <w:t>G</w:t>
      </w:r>
      <w:r w:rsidR="00531AE0">
        <w:rPr>
          <w:rFonts w:ascii="Courier New" w:hAnsi="Courier New" w:cs="Courier New"/>
          <w:color w:val="000000"/>
          <w:sz w:val="20"/>
          <w:szCs w:val="20"/>
        </w:rPr>
        <w:t>. “</w:t>
      </w:r>
      <w:proofErr w:type="spellStart"/>
      <w:r w:rsidR="00531AE0">
        <w:rPr>
          <w:rFonts w:ascii="Courier New" w:hAnsi="Courier New" w:cs="Courier New"/>
          <w:color w:val="000000"/>
          <w:sz w:val="20"/>
          <w:szCs w:val="20"/>
        </w:rPr>
        <w:t>NPRForm</w:t>
      </w:r>
      <w:proofErr w:type="spellEnd"/>
      <w:r w:rsidR="00531AE0">
        <w:rPr>
          <w:rFonts w:ascii="Courier New" w:hAnsi="Courier New" w:cs="Courier New"/>
          <w:color w:val="000000"/>
          <w:sz w:val="20"/>
          <w:szCs w:val="20"/>
        </w:rPr>
        <w:t>” Form for proportional reasoning task</w:t>
      </w:r>
    </w:p>
    <w:p w14:paraId="7410ABF9" w14:textId="6B19E973" w:rsidR="00531AE0" w:rsidRDefault="00CA5416" w:rsidP="00B71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color w:val="000000"/>
          <w:sz w:val="20"/>
          <w:szCs w:val="20"/>
        </w:rPr>
      </w:pPr>
      <w:r>
        <w:rPr>
          <w:rFonts w:ascii="Courier New" w:hAnsi="Courier New" w:cs="Courier New"/>
          <w:color w:val="000000"/>
          <w:sz w:val="20"/>
          <w:szCs w:val="20"/>
        </w:rPr>
        <w:t>K</w:t>
      </w:r>
      <w:r w:rsidR="00B5154C">
        <w:rPr>
          <w:rFonts w:ascii="Courier New" w:hAnsi="Courier New" w:cs="Courier New"/>
          <w:color w:val="000000"/>
          <w:sz w:val="20"/>
          <w:szCs w:val="20"/>
        </w:rPr>
        <w:t>H</w:t>
      </w:r>
      <w:r>
        <w:rPr>
          <w:rFonts w:ascii="Courier New" w:hAnsi="Courier New" w:cs="Courier New"/>
          <w:color w:val="000000"/>
          <w:sz w:val="20"/>
          <w:szCs w:val="20"/>
        </w:rPr>
        <w:t>-</w:t>
      </w:r>
      <w:r w:rsidR="00B5154C">
        <w:rPr>
          <w:rFonts w:ascii="Courier New" w:hAnsi="Courier New" w:cs="Courier New"/>
          <w:color w:val="000000"/>
          <w:sz w:val="20"/>
          <w:szCs w:val="20"/>
        </w:rPr>
        <w:t>LA</w:t>
      </w:r>
      <w:bookmarkStart w:id="0" w:name="_GoBack"/>
      <w:bookmarkEnd w:id="0"/>
      <w:r w:rsidR="009A3192">
        <w:rPr>
          <w:rFonts w:ascii="Courier New" w:hAnsi="Courier New" w:cs="Courier New"/>
          <w:color w:val="000000"/>
          <w:sz w:val="20"/>
          <w:szCs w:val="20"/>
        </w:rPr>
        <w:t>. Performance on individual proportional reasoning items.</w:t>
      </w:r>
    </w:p>
    <w:p w14:paraId="4696C5A5" w14:textId="219B0197" w:rsidR="00C16A19" w:rsidRDefault="00C16A19"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2B154632" w14:textId="77777777" w:rsidR="00FD005B"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69BFF504" w14:textId="3397B777" w:rsidR="00FD005B" w:rsidRPr="00CF7263" w:rsidRDefault="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 xml:space="preserve">Missing data codes: </w:t>
      </w:r>
      <w:r w:rsidR="00A534D4">
        <w:rPr>
          <w:rFonts w:ascii="Courier New" w:hAnsi="Courier New" w:cs="Courier New"/>
          <w:color w:val="000000"/>
          <w:sz w:val="20"/>
          <w:szCs w:val="20"/>
        </w:rPr>
        <w:t xml:space="preserve">Missing data </w:t>
      </w:r>
      <w:r w:rsidR="004A6A5C">
        <w:rPr>
          <w:rFonts w:ascii="Courier New" w:hAnsi="Courier New" w:cs="Courier New"/>
          <w:color w:val="000000"/>
          <w:sz w:val="20"/>
          <w:szCs w:val="20"/>
        </w:rPr>
        <w:t>indicated by “-99”.</w:t>
      </w:r>
    </w:p>
    <w:p w14:paraId="042794AA" w14:textId="77777777"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7D7EFB0C" w14:textId="77777777" w:rsidR="00FD005B" w:rsidRPr="00CF7263"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p>
    <w:p w14:paraId="0B71EB88" w14:textId="59818500" w:rsidR="00FD005B" w:rsidRDefault="00FD005B" w:rsidP="00FD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20"/>
          <w:szCs w:val="20"/>
        </w:rPr>
      </w:pPr>
      <w:r w:rsidRPr="00CF7263">
        <w:rPr>
          <w:rFonts w:ascii="Courier New" w:hAnsi="Courier New" w:cs="Courier New"/>
          <w:color w:val="000000"/>
          <w:sz w:val="20"/>
          <w:szCs w:val="20"/>
        </w:rPr>
        <w:t>Specialized formats of other abbreviations used</w:t>
      </w:r>
      <w:r>
        <w:rPr>
          <w:rFonts w:ascii="Courier New" w:hAnsi="Courier New" w:cs="Courier New"/>
          <w:color w:val="000000"/>
          <w:sz w:val="20"/>
          <w:szCs w:val="20"/>
        </w:rPr>
        <w:t xml:space="preserve">: </w:t>
      </w:r>
      <w:r w:rsidRPr="00B71838">
        <w:rPr>
          <w:rFonts w:ascii="Courier New" w:hAnsi="Courier New" w:cs="Courier New"/>
          <w:color w:val="000000"/>
          <w:sz w:val="20"/>
          <w:szCs w:val="20"/>
        </w:rPr>
        <w:t>Not applicable</w:t>
      </w:r>
      <w:r w:rsidRPr="00A534D4">
        <w:rPr>
          <w:rFonts w:ascii="Courier New" w:hAnsi="Courier New" w:cs="Courier New"/>
          <w:color w:val="000000"/>
          <w:sz w:val="20"/>
          <w:szCs w:val="20"/>
        </w:rPr>
        <w:t xml:space="preserve"> </w:t>
      </w:r>
    </w:p>
    <w:p w14:paraId="36899A9D" w14:textId="77777777" w:rsidR="00C83F89" w:rsidRDefault="00C83F89" w:rsidP="00984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ectPr w:rsidR="00C83F89" w:rsidSect="001544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8F0AA4"/>
    <w:multiLevelType w:val="hybridMultilevel"/>
    <w:tmpl w:val="05E0D048"/>
    <w:lvl w:ilvl="0" w:tplc="01346D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A942F8"/>
    <w:multiLevelType w:val="hybridMultilevel"/>
    <w:tmpl w:val="1FD490C6"/>
    <w:lvl w:ilvl="0" w:tplc="4F8E718A">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2" w15:restartNumberingAfterBreak="0">
    <w:nsid w:val="1B8B669B"/>
    <w:multiLevelType w:val="hybridMultilevel"/>
    <w:tmpl w:val="2E0AA586"/>
    <w:lvl w:ilvl="0" w:tplc="CBF03400">
      <w:start w:val="1"/>
      <w:numFmt w:val="lowerRoman"/>
      <w:lvlText w:val="%1."/>
      <w:lvlJc w:val="left"/>
      <w:pPr>
        <w:ind w:left="1640" w:hanging="720"/>
      </w:pPr>
      <w:rPr>
        <w:rFonts w:hint="default"/>
      </w:r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3" w15:restartNumberingAfterBreak="0">
    <w:nsid w:val="20324DF8"/>
    <w:multiLevelType w:val="hybridMultilevel"/>
    <w:tmpl w:val="3D5A2D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442ADE"/>
    <w:multiLevelType w:val="hybridMultilevel"/>
    <w:tmpl w:val="D4B017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F05947"/>
    <w:multiLevelType w:val="hybridMultilevel"/>
    <w:tmpl w:val="65DE71F4"/>
    <w:lvl w:ilvl="0" w:tplc="5ED46664">
      <w:start w:val="1"/>
      <w:numFmt w:val="lowerRoman"/>
      <w:lvlText w:val="%1."/>
      <w:lvlJc w:val="left"/>
      <w:pPr>
        <w:ind w:left="1640" w:hanging="720"/>
      </w:pPr>
      <w:rPr>
        <w:rFonts w:hint="default"/>
      </w:r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6" w15:restartNumberingAfterBreak="0">
    <w:nsid w:val="4EBD687F"/>
    <w:multiLevelType w:val="hybridMultilevel"/>
    <w:tmpl w:val="A6FE0B84"/>
    <w:lvl w:ilvl="0" w:tplc="2E70D63E">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7" w15:restartNumberingAfterBreak="0">
    <w:nsid w:val="4F0946A5"/>
    <w:multiLevelType w:val="hybridMultilevel"/>
    <w:tmpl w:val="D35E60FA"/>
    <w:lvl w:ilvl="0" w:tplc="FEF6D5E8">
      <w:start w:val="1"/>
      <w:numFmt w:val="upperLetter"/>
      <w:lvlText w:val="%1."/>
      <w:lvlJc w:val="left"/>
      <w:pPr>
        <w:ind w:left="1878" w:hanging="9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8" w15:restartNumberingAfterBreak="0">
    <w:nsid w:val="4FA11273"/>
    <w:multiLevelType w:val="hybridMultilevel"/>
    <w:tmpl w:val="0D8E85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5B6738"/>
    <w:multiLevelType w:val="hybridMultilevel"/>
    <w:tmpl w:val="122689A8"/>
    <w:lvl w:ilvl="0" w:tplc="2E70D63E">
      <w:start w:val="5"/>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10" w15:restartNumberingAfterBreak="0">
    <w:nsid w:val="55560A34"/>
    <w:multiLevelType w:val="hybridMultilevel"/>
    <w:tmpl w:val="8004AC0E"/>
    <w:lvl w:ilvl="0" w:tplc="97DAF90A">
      <w:start w:val="1"/>
      <w:numFmt w:val="lowerRoman"/>
      <w:lvlText w:val="%1."/>
      <w:lvlJc w:val="left"/>
      <w:pPr>
        <w:ind w:left="1640" w:hanging="720"/>
      </w:pPr>
      <w:rPr>
        <w:rFonts w:hint="default"/>
      </w:r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11" w15:restartNumberingAfterBreak="0">
    <w:nsid w:val="67E22629"/>
    <w:multiLevelType w:val="hybridMultilevel"/>
    <w:tmpl w:val="A6FE0B84"/>
    <w:lvl w:ilvl="0" w:tplc="2E70D63E">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num w:numId="1">
    <w:abstractNumId w:val="4"/>
  </w:num>
  <w:num w:numId="2">
    <w:abstractNumId w:val="7"/>
  </w:num>
  <w:num w:numId="3">
    <w:abstractNumId w:val="11"/>
  </w:num>
  <w:num w:numId="4">
    <w:abstractNumId w:val="6"/>
  </w:num>
  <w:num w:numId="5">
    <w:abstractNumId w:val="9"/>
  </w:num>
  <w:num w:numId="6">
    <w:abstractNumId w:val="8"/>
  </w:num>
  <w:num w:numId="7">
    <w:abstractNumId w:val="1"/>
  </w:num>
  <w:num w:numId="8">
    <w:abstractNumId w:val="3"/>
  </w:num>
  <w:num w:numId="9">
    <w:abstractNumId w:val="5"/>
  </w:num>
  <w:num w:numId="10">
    <w:abstractNumId w:val="10"/>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7061B"/>
    <w:rsid w:val="00023571"/>
    <w:rsid w:val="00024D25"/>
    <w:rsid w:val="00036F7A"/>
    <w:rsid w:val="00062A51"/>
    <w:rsid w:val="00087B4E"/>
    <w:rsid w:val="000A5566"/>
    <w:rsid w:val="000D0BDF"/>
    <w:rsid w:val="001009A6"/>
    <w:rsid w:val="00105550"/>
    <w:rsid w:val="00105E93"/>
    <w:rsid w:val="0012294A"/>
    <w:rsid w:val="0013283F"/>
    <w:rsid w:val="00133FEA"/>
    <w:rsid w:val="00137ABC"/>
    <w:rsid w:val="001544F3"/>
    <w:rsid w:val="001551D8"/>
    <w:rsid w:val="00173434"/>
    <w:rsid w:val="00175365"/>
    <w:rsid w:val="001D6272"/>
    <w:rsid w:val="001F5AF6"/>
    <w:rsid w:val="00231999"/>
    <w:rsid w:val="0024036C"/>
    <w:rsid w:val="002507EB"/>
    <w:rsid w:val="00272A1E"/>
    <w:rsid w:val="00272FCA"/>
    <w:rsid w:val="002A4ECF"/>
    <w:rsid w:val="002C7173"/>
    <w:rsid w:val="002D4292"/>
    <w:rsid w:val="002F520E"/>
    <w:rsid w:val="003334D8"/>
    <w:rsid w:val="00337DBB"/>
    <w:rsid w:val="003656AD"/>
    <w:rsid w:val="003811B8"/>
    <w:rsid w:val="003901A0"/>
    <w:rsid w:val="003A0A08"/>
    <w:rsid w:val="003A46F6"/>
    <w:rsid w:val="003D2272"/>
    <w:rsid w:val="003F2057"/>
    <w:rsid w:val="00405E9A"/>
    <w:rsid w:val="00413323"/>
    <w:rsid w:val="0042092F"/>
    <w:rsid w:val="00423D88"/>
    <w:rsid w:val="004476FF"/>
    <w:rsid w:val="004768CE"/>
    <w:rsid w:val="004A17DB"/>
    <w:rsid w:val="004A6A5C"/>
    <w:rsid w:val="004D4E2B"/>
    <w:rsid w:val="004F41E4"/>
    <w:rsid w:val="004F7B2E"/>
    <w:rsid w:val="005041EF"/>
    <w:rsid w:val="00510994"/>
    <w:rsid w:val="00522B6C"/>
    <w:rsid w:val="00531AE0"/>
    <w:rsid w:val="00540B2C"/>
    <w:rsid w:val="005454E8"/>
    <w:rsid w:val="00554FFE"/>
    <w:rsid w:val="00565688"/>
    <w:rsid w:val="00576DC9"/>
    <w:rsid w:val="005B6968"/>
    <w:rsid w:val="005E0EE0"/>
    <w:rsid w:val="00615523"/>
    <w:rsid w:val="00622B38"/>
    <w:rsid w:val="00627CD3"/>
    <w:rsid w:val="00640218"/>
    <w:rsid w:val="006C1B33"/>
    <w:rsid w:val="006D7495"/>
    <w:rsid w:val="00705748"/>
    <w:rsid w:val="00712863"/>
    <w:rsid w:val="00721571"/>
    <w:rsid w:val="0075132B"/>
    <w:rsid w:val="00765733"/>
    <w:rsid w:val="00795BEB"/>
    <w:rsid w:val="007A62F9"/>
    <w:rsid w:val="007A6B48"/>
    <w:rsid w:val="007C6555"/>
    <w:rsid w:val="007E51B1"/>
    <w:rsid w:val="007F00E2"/>
    <w:rsid w:val="00811A1E"/>
    <w:rsid w:val="00821B98"/>
    <w:rsid w:val="008408CF"/>
    <w:rsid w:val="00850D32"/>
    <w:rsid w:val="00855112"/>
    <w:rsid w:val="008814CE"/>
    <w:rsid w:val="00887B24"/>
    <w:rsid w:val="0089239C"/>
    <w:rsid w:val="00893DFF"/>
    <w:rsid w:val="008B6D14"/>
    <w:rsid w:val="008D1A37"/>
    <w:rsid w:val="008F5DC9"/>
    <w:rsid w:val="0093124F"/>
    <w:rsid w:val="00931362"/>
    <w:rsid w:val="009549B8"/>
    <w:rsid w:val="0095547F"/>
    <w:rsid w:val="009617C1"/>
    <w:rsid w:val="00970D99"/>
    <w:rsid w:val="00976CD6"/>
    <w:rsid w:val="0098425D"/>
    <w:rsid w:val="00992116"/>
    <w:rsid w:val="00992BD2"/>
    <w:rsid w:val="00993B2D"/>
    <w:rsid w:val="009A3192"/>
    <w:rsid w:val="009C5636"/>
    <w:rsid w:val="009E47FC"/>
    <w:rsid w:val="00A03168"/>
    <w:rsid w:val="00A06F36"/>
    <w:rsid w:val="00A27000"/>
    <w:rsid w:val="00A32190"/>
    <w:rsid w:val="00A37B04"/>
    <w:rsid w:val="00A534D4"/>
    <w:rsid w:val="00A7061B"/>
    <w:rsid w:val="00A71478"/>
    <w:rsid w:val="00A865D9"/>
    <w:rsid w:val="00AA6124"/>
    <w:rsid w:val="00AA699C"/>
    <w:rsid w:val="00AC28BA"/>
    <w:rsid w:val="00AC47FE"/>
    <w:rsid w:val="00AD32B3"/>
    <w:rsid w:val="00AD5C75"/>
    <w:rsid w:val="00AE5C99"/>
    <w:rsid w:val="00B0288A"/>
    <w:rsid w:val="00B33ED7"/>
    <w:rsid w:val="00B4139F"/>
    <w:rsid w:val="00B433BB"/>
    <w:rsid w:val="00B5154C"/>
    <w:rsid w:val="00B53154"/>
    <w:rsid w:val="00B60EF5"/>
    <w:rsid w:val="00B6695B"/>
    <w:rsid w:val="00B70772"/>
    <w:rsid w:val="00B71838"/>
    <w:rsid w:val="00B765B2"/>
    <w:rsid w:val="00B80363"/>
    <w:rsid w:val="00BA1E87"/>
    <w:rsid w:val="00C16A19"/>
    <w:rsid w:val="00C23A66"/>
    <w:rsid w:val="00C40746"/>
    <w:rsid w:val="00C60FBD"/>
    <w:rsid w:val="00C6618C"/>
    <w:rsid w:val="00C75993"/>
    <w:rsid w:val="00C83F89"/>
    <w:rsid w:val="00C84EDD"/>
    <w:rsid w:val="00C97718"/>
    <w:rsid w:val="00CA428B"/>
    <w:rsid w:val="00CA5416"/>
    <w:rsid w:val="00CC60CB"/>
    <w:rsid w:val="00CD4155"/>
    <w:rsid w:val="00CE7F30"/>
    <w:rsid w:val="00CF1EC6"/>
    <w:rsid w:val="00CF7263"/>
    <w:rsid w:val="00D05845"/>
    <w:rsid w:val="00D075FC"/>
    <w:rsid w:val="00D136EA"/>
    <w:rsid w:val="00DA641D"/>
    <w:rsid w:val="00DC35FD"/>
    <w:rsid w:val="00DD414F"/>
    <w:rsid w:val="00DF054D"/>
    <w:rsid w:val="00DF063D"/>
    <w:rsid w:val="00DF6880"/>
    <w:rsid w:val="00E24275"/>
    <w:rsid w:val="00E34A6C"/>
    <w:rsid w:val="00E34A92"/>
    <w:rsid w:val="00E5102D"/>
    <w:rsid w:val="00E70460"/>
    <w:rsid w:val="00E71EC7"/>
    <w:rsid w:val="00E851A1"/>
    <w:rsid w:val="00EA30AC"/>
    <w:rsid w:val="00EC57E3"/>
    <w:rsid w:val="00ED0575"/>
    <w:rsid w:val="00EF3A57"/>
    <w:rsid w:val="00EF3ECF"/>
    <w:rsid w:val="00F21436"/>
    <w:rsid w:val="00F41592"/>
    <w:rsid w:val="00F44F6F"/>
    <w:rsid w:val="00F47326"/>
    <w:rsid w:val="00F67B95"/>
    <w:rsid w:val="00F73070"/>
    <w:rsid w:val="00F922D0"/>
    <w:rsid w:val="00F94817"/>
    <w:rsid w:val="00FB3223"/>
    <w:rsid w:val="00FD005B"/>
    <w:rsid w:val="00FD79E4"/>
    <w:rsid w:val="00FE105A"/>
    <w:rsid w:val="00FF6A2C"/>
    <w:rsid w:val="00FF75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3F5B91"/>
  <w14:defaultImageDpi w14:val="32767"/>
  <w15:docId w15:val="{D1D9E709-D5C4-0B45-ACC1-30FAAB379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A70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A7061B"/>
    <w:rPr>
      <w:rFonts w:ascii="Courier New" w:hAnsi="Courier New" w:cs="Courier New"/>
      <w:sz w:val="20"/>
      <w:szCs w:val="20"/>
    </w:rPr>
  </w:style>
  <w:style w:type="character" w:styleId="CommentReference">
    <w:name w:val="annotation reference"/>
    <w:basedOn w:val="DefaultParagraphFont"/>
    <w:uiPriority w:val="99"/>
    <w:semiHidden/>
    <w:unhideWhenUsed/>
    <w:rsid w:val="00405E9A"/>
    <w:rPr>
      <w:sz w:val="16"/>
      <w:szCs w:val="16"/>
    </w:rPr>
  </w:style>
  <w:style w:type="paragraph" w:styleId="CommentText">
    <w:name w:val="annotation text"/>
    <w:basedOn w:val="Normal"/>
    <w:link w:val="CommentTextChar"/>
    <w:uiPriority w:val="99"/>
    <w:unhideWhenUsed/>
    <w:rsid w:val="00405E9A"/>
    <w:rPr>
      <w:sz w:val="20"/>
      <w:szCs w:val="20"/>
    </w:rPr>
  </w:style>
  <w:style w:type="character" w:customStyle="1" w:styleId="CommentTextChar">
    <w:name w:val="Comment Text Char"/>
    <w:basedOn w:val="DefaultParagraphFont"/>
    <w:link w:val="CommentText"/>
    <w:uiPriority w:val="99"/>
    <w:rsid w:val="00405E9A"/>
    <w:rPr>
      <w:sz w:val="20"/>
      <w:szCs w:val="20"/>
    </w:rPr>
  </w:style>
  <w:style w:type="paragraph" w:styleId="CommentSubject">
    <w:name w:val="annotation subject"/>
    <w:basedOn w:val="CommentText"/>
    <w:next w:val="CommentText"/>
    <w:link w:val="CommentSubjectChar"/>
    <w:uiPriority w:val="99"/>
    <w:semiHidden/>
    <w:unhideWhenUsed/>
    <w:rsid w:val="00405E9A"/>
    <w:rPr>
      <w:b/>
      <w:bCs/>
    </w:rPr>
  </w:style>
  <w:style w:type="character" w:customStyle="1" w:styleId="CommentSubjectChar">
    <w:name w:val="Comment Subject Char"/>
    <w:basedOn w:val="CommentTextChar"/>
    <w:link w:val="CommentSubject"/>
    <w:uiPriority w:val="99"/>
    <w:semiHidden/>
    <w:rsid w:val="00405E9A"/>
    <w:rPr>
      <w:b/>
      <w:bCs/>
      <w:sz w:val="20"/>
      <w:szCs w:val="20"/>
    </w:rPr>
  </w:style>
  <w:style w:type="paragraph" w:styleId="BalloonText">
    <w:name w:val="Balloon Text"/>
    <w:basedOn w:val="Normal"/>
    <w:link w:val="BalloonTextChar"/>
    <w:uiPriority w:val="99"/>
    <w:semiHidden/>
    <w:unhideWhenUsed/>
    <w:rsid w:val="00405E9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5E9A"/>
    <w:rPr>
      <w:rFonts w:ascii="Segoe UI" w:hAnsi="Segoe UI" w:cs="Segoe UI"/>
      <w:sz w:val="18"/>
      <w:szCs w:val="18"/>
    </w:rPr>
  </w:style>
  <w:style w:type="paragraph" w:styleId="ListParagraph">
    <w:name w:val="List Paragraph"/>
    <w:basedOn w:val="Normal"/>
    <w:uiPriority w:val="34"/>
    <w:qFormat/>
    <w:rsid w:val="00B669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317218">
      <w:bodyDiv w:val="1"/>
      <w:marLeft w:val="0"/>
      <w:marRight w:val="0"/>
      <w:marTop w:val="0"/>
      <w:marBottom w:val="0"/>
      <w:divBdr>
        <w:top w:val="none" w:sz="0" w:space="0" w:color="auto"/>
        <w:left w:val="none" w:sz="0" w:space="0" w:color="auto"/>
        <w:bottom w:val="none" w:sz="0" w:space="0" w:color="auto"/>
        <w:right w:val="none" w:sz="0" w:space="0" w:color="auto"/>
      </w:divBdr>
      <w:divsChild>
        <w:div w:id="1478960331">
          <w:marLeft w:val="0"/>
          <w:marRight w:val="0"/>
          <w:marTop w:val="0"/>
          <w:marBottom w:val="0"/>
          <w:divBdr>
            <w:top w:val="none" w:sz="0" w:space="0" w:color="auto"/>
            <w:left w:val="none" w:sz="0" w:space="0" w:color="auto"/>
            <w:bottom w:val="none" w:sz="0" w:space="0" w:color="auto"/>
            <w:right w:val="none" w:sz="0" w:space="0" w:color="auto"/>
          </w:divBdr>
          <w:divsChild>
            <w:div w:id="123122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24246">
      <w:bodyDiv w:val="1"/>
      <w:marLeft w:val="0"/>
      <w:marRight w:val="0"/>
      <w:marTop w:val="0"/>
      <w:marBottom w:val="0"/>
      <w:divBdr>
        <w:top w:val="none" w:sz="0" w:space="0" w:color="auto"/>
        <w:left w:val="none" w:sz="0" w:space="0" w:color="auto"/>
        <w:bottom w:val="none" w:sz="0" w:space="0" w:color="auto"/>
        <w:right w:val="none" w:sz="0" w:space="0" w:color="auto"/>
      </w:divBdr>
    </w:div>
    <w:div w:id="538051437">
      <w:bodyDiv w:val="1"/>
      <w:marLeft w:val="0"/>
      <w:marRight w:val="0"/>
      <w:marTop w:val="0"/>
      <w:marBottom w:val="0"/>
      <w:divBdr>
        <w:top w:val="none" w:sz="0" w:space="0" w:color="auto"/>
        <w:left w:val="none" w:sz="0" w:space="0" w:color="auto"/>
        <w:bottom w:val="none" w:sz="0" w:space="0" w:color="auto"/>
        <w:right w:val="none" w:sz="0" w:space="0" w:color="auto"/>
      </w:divBdr>
    </w:div>
    <w:div w:id="19639964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9105E8-E64F-3E42-A4C5-0F9B49F3E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2150</Words>
  <Characters>12261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Mix</dc:creator>
  <cp:keywords/>
  <dc:description/>
  <cp:lastModifiedBy>Cori Bower</cp:lastModifiedBy>
  <cp:revision>4</cp:revision>
  <dcterms:created xsi:type="dcterms:W3CDTF">2021-01-28T16:02:00Z</dcterms:created>
  <dcterms:modified xsi:type="dcterms:W3CDTF">2021-01-28T16:30:00Z</dcterms:modified>
</cp:coreProperties>
</file>