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36C32D" w14:textId="0E83787B" w:rsidR="002F199C" w:rsidRPr="00C54394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This </w:t>
      </w:r>
      <w:r w:rsidR="001B2C31" w:rsidRPr="00C54394">
        <w:rPr>
          <w:rFonts w:ascii="Courier New" w:hAnsi="Courier New" w:cs="Courier New"/>
          <w:color w:val="000000" w:themeColor="text1"/>
          <w:sz w:val="20"/>
          <w:szCs w:val="20"/>
        </w:rPr>
        <w:t>30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M_</w:t>
      </w:r>
      <w:r w:rsidR="00451C5D" w:rsidRPr="00C54394">
        <w:rPr>
          <w:rFonts w:ascii="Courier New" w:hAnsi="Courier New" w:cs="Courier New"/>
          <w:color w:val="000000" w:themeColor="text1"/>
          <w:sz w:val="20"/>
          <w:szCs w:val="20"/>
        </w:rPr>
        <w:t>Number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="00407FEB" w:rsidRPr="00C54394">
        <w:rPr>
          <w:rFonts w:ascii="Courier New" w:hAnsi="Courier New" w:cs="Courier New"/>
          <w:color w:val="000000" w:themeColor="text1"/>
          <w:sz w:val="20"/>
          <w:szCs w:val="20"/>
        </w:rPr>
        <w:t>Input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="00954133" w:rsidRPr="00C54394">
        <w:rPr>
          <w:rFonts w:ascii="Courier New" w:hAnsi="Courier New" w:cs="Courier New"/>
          <w:color w:val="000000" w:themeColor="text1"/>
          <w:sz w:val="20"/>
          <w:szCs w:val="20"/>
        </w:rPr>
        <w:t>Coding_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readme.txt file was generated on </w:t>
      </w:r>
      <w:r w:rsidR="002C639C" w:rsidRPr="00C54394">
        <w:rPr>
          <w:rFonts w:ascii="Courier New" w:hAnsi="Courier New" w:cs="Courier New"/>
          <w:color w:val="000000" w:themeColor="text1"/>
          <w:sz w:val="20"/>
          <w:szCs w:val="20"/>
        </w:rPr>
        <w:t>May</w:t>
      </w:r>
      <w:r w:rsidR="00954133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6B26A9" w:rsidRPr="00C54394">
        <w:rPr>
          <w:rFonts w:ascii="Courier New" w:hAnsi="Courier New" w:cs="Courier New"/>
          <w:color w:val="000000" w:themeColor="text1"/>
          <w:sz w:val="20"/>
          <w:szCs w:val="20"/>
        </w:rPr>
        <w:t>20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, 202</w:t>
      </w:r>
      <w:r w:rsidR="002C639C" w:rsidRPr="00C54394">
        <w:rPr>
          <w:rFonts w:ascii="Courier New" w:hAnsi="Courier New" w:cs="Courier New"/>
          <w:color w:val="000000" w:themeColor="text1"/>
          <w:sz w:val="20"/>
          <w:szCs w:val="20"/>
        </w:rPr>
        <w:t>4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by </w:t>
      </w:r>
      <w:r w:rsidR="00451C5D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Jung-Jung Lee, 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Kelly Mix, </w:t>
      </w:r>
      <w:r w:rsidR="00451C5D" w:rsidRPr="00C54394">
        <w:rPr>
          <w:rFonts w:ascii="Courier New" w:hAnsi="Courier New" w:cs="Courier New"/>
          <w:color w:val="000000" w:themeColor="text1"/>
          <w:sz w:val="20"/>
          <w:szCs w:val="20"/>
        </w:rPr>
        <w:t>Milagros Urioste-Resta</w:t>
      </w:r>
      <w:r w:rsidR="00CF2407">
        <w:rPr>
          <w:rFonts w:ascii="Courier New" w:hAnsi="Courier New" w:cs="Courier New"/>
          <w:color w:val="000000" w:themeColor="text1"/>
          <w:sz w:val="20"/>
          <w:szCs w:val="20"/>
        </w:rPr>
        <w:t xml:space="preserve">; </w:t>
      </w:r>
      <w:r w:rsidR="000B351C">
        <w:rPr>
          <w:rFonts w:ascii="Courier New" w:hAnsi="Courier New" w:cs="Courier New"/>
          <w:color w:val="000000" w:themeColor="text1"/>
          <w:sz w:val="20"/>
          <w:szCs w:val="20"/>
        </w:rPr>
        <w:t>reorganized</w:t>
      </w:r>
      <w:r w:rsidR="00CF2407">
        <w:rPr>
          <w:rFonts w:ascii="Courier New" w:hAnsi="Courier New" w:cs="Courier New"/>
          <w:color w:val="000000" w:themeColor="text1"/>
          <w:sz w:val="20"/>
          <w:szCs w:val="20"/>
        </w:rPr>
        <w:t xml:space="preserve"> by</w:t>
      </w:r>
      <w:r w:rsidR="004173D5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proofErr w:type="spellStart"/>
      <w:r w:rsidR="004173D5">
        <w:rPr>
          <w:rFonts w:ascii="Courier New" w:hAnsi="Courier New" w:cs="Courier New"/>
          <w:color w:val="000000" w:themeColor="text1"/>
          <w:sz w:val="20"/>
          <w:szCs w:val="20"/>
        </w:rPr>
        <w:t>Marieh</w:t>
      </w:r>
      <w:proofErr w:type="spellEnd"/>
      <w:r w:rsidR="004173D5">
        <w:rPr>
          <w:rFonts w:ascii="Courier New" w:hAnsi="Courier New" w:cs="Courier New"/>
          <w:color w:val="000000" w:themeColor="text1"/>
          <w:sz w:val="20"/>
          <w:szCs w:val="20"/>
        </w:rPr>
        <w:t xml:space="preserve"> Arnett</w:t>
      </w:r>
      <w:r w:rsidR="00CF2407">
        <w:rPr>
          <w:rFonts w:ascii="Courier New" w:hAnsi="Courier New" w:cs="Courier New"/>
          <w:color w:val="000000" w:themeColor="text1"/>
          <w:sz w:val="20"/>
          <w:szCs w:val="20"/>
        </w:rPr>
        <w:t xml:space="preserve"> on May 12, 2026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32EA5AA8" w14:textId="77777777" w:rsidR="002F199C" w:rsidRPr="00C54394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3A4B98B" w14:textId="77777777" w:rsidR="002F199C" w:rsidRPr="00C54394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-------------------</w:t>
      </w:r>
    </w:p>
    <w:p w14:paraId="416EF385" w14:textId="77777777" w:rsidR="002F199C" w:rsidRPr="00C54394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GENERAL INFORMATION</w:t>
      </w:r>
    </w:p>
    <w:p w14:paraId="58810FFA" w14:textId="77777777" w:rsidR="002F199C" w:rsidRPr="00C54394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-------------------</w:t>
      </w:r>
    </w:p>
    <w:p w14:paraId="6A4EE1C7" w14:textId="77777777" w:rsidR="002F199C" w:rsidRPr="00C54394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F388813" w14:textId="2D9B4ED2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1. Title of Dataset: </w:t>
      </w:r>
      <w:r w:rsidR="004173D5" w:rsidRPr="00EF6A81">
        <w:rPr>
          <w:rFonts w:ascii="Courier New" w:hAnsi="Courier New" w:cs="Courier New"/>
          <w:i/>
          <w:iCs/>
          <w:color w:val="000000" w:themeColor="text1"/>
          <w:sz w:val="20"/>
          <w:szCs w:val="20"/>
        </w:rPr>
        <w:t>Long</w:t>
      </w:r>
      <w:r w:rsidR="004173D5"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="001B2C31"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>30</w:t>
      </w:r>
      <w:r w:rsidR="00954133"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M </w:t>
      </w:r>
      <w:r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Parent </w:t>
      </w:r>
      <w:r w:rsidR="00451C5D"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>Number</w:t>
      </w:r>
      <w:r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</w:t>
      </w:r>
      <w:r w:rsidR="00407FEB"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>Input</w:t>
      </w:r>
      <w:r w:rsidR="00954133"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Codes</w:t>
      </w:r>
    </w:p>
    <w:p w14:paraId="66C9399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0B4077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5901CE1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2. Author Information:</w:t>
      </w:r>
    </w:p>
    <w:p w14:paraId="24B0AEB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92C820C" w14:textId="247267B2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Principal Investigator Contact Information:</w:t>
      </w:r>
    </w:p>
    <w:p w14:paraId="2B85C3B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Name: Kelly S. Mix, Ph.D.</w:t>
      </w:r>
    </w:p>
    <w:p w14:paraId="45B2875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Institution: University of Maryland </w:t>
      </w:r>
    </w:p>
    <w:p w14:paraId="6CFF0D7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Address: Dept. of HDQM, 3942 Campus Dr., College Park, MD 20742</w:t>
      </w:r>
    </w:p>
    <w:p w14:paraId="0FB4678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Email: kmix@umd.edu</w:t>
      </w:r>
    </w:p>
    <w:p w14:paraId="16F52D1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6D0A7C5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Co-Principal Investigator Contact Information:</w:t>
      </w:r>
    </w:p>
    <w:p w14:paraId="1DC1228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Name: Natasha Cabrera, Ph.D. </w:t>
      </w:r>
    </w:p>
    <w:p w14:paraId="15569FD0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Institution: University of Maryland</w:t>
      </w:r>
    </w:p>
    <w:p w14:paraId="373DB15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ind w:left="1350" w:hanging="135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Address: Dept. of HDQM, 3942 Campus Dr., College Park, MD 20742</w:t>
      </w:r>
    </w:p>
    <w:p w14:paraId="54C890E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Email: ncabrera@umd.edu</w:t>
      </w:r>
    </w:p>
    <w:p w14:paraId="22073B7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A81548C" w14:textId="23CF5A39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3. Date of data collection: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Existing video recordings from the BB2 Project (Cabrera &amp; Reich, 2017) were coded between </w:t>
      </w:r>
      <w:r w:rsidR="00954133" w:rsidRPr="00A14715">
        <w:rPr>
          <w:rFonts w:ascii="Courier New" w:hAnsi="Courier New" w:cs="Courier New"/>
          <w:color w:val="000000" w:themeColor="text1"/>
          <w:sz w:val="20"/>
          <w:szCs w:val="20"/>
        </w:rPr>
        <w:t xml:space="preserve">July of 2021 and </w:t>
      </w:r>
      <w:r w:rsidR="00407FEB" w:rsidRPr="00C54394">
        <w:rPr>
          <w:rFonts w:ascii="Courier New" w:hAnsi="Courier New" w:cs="Courier New"/>
          <w:color w:val="000000" w:themeColor="text1"/>
          <w:sz w:val="20"/>
          <w:szCs w:val="20"/>
        </w:rPr>
        <w:t>July</w:t>
      </w:r>
      <w:r w:rsidR="00954133" w:rsidRPr="00A14715">
        <w:rPr>
          <w:rFonts w:ascii="Courier New" w:hAnsi="Courier New" w:cs="Courier New"/>
          <w:color w:val="000000" w:themeColor="text1"/>
          <w:sz w:val="20"/>
          <w:szCs w:val="20"/>
        </w:rPr>
        <w:t xml:space="preserve"> of 202</w:t>
      </w:r>
      <w:r w:rsidR="00451C5D" w:rsidRPr="00A14715">
        <w:rPr>
          <w:rFonts w:ascii="Courier New" w:hAnsi="Courier New" w:cs="Courier New"/>
          <w:color w:val="000000" w:themeColor="text1"/>
          <w:sz w:val="20"/>
          <w:szCs w:val="20"/>
        </w:rPr>
        <w:t>3</w:t>
      </w:r>
      <w:r w:rsidR="00954133" w:rsidRPr="00A14715">
        <w:rPr>
          <w:rFonts w:ascii="Courier New" w:hAnsi="Courier New" w:cs="Courier New"/>
          <w:color w:val="000000" w:themeColor="text1"/>
          <w:sz w:val="20"/>
          <w:szCs w:val="20"/>
        </w:rPr>
        <w:t>.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1E952C32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BCD2984" w14:textId="4A7A5DDF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4. Geographic location of data collection (where was data collected?):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The original videos were recorded in the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Washington, D.C., Maryland, and Orange County, California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metropolitan areas. They were coded remotely.</w:t>
      </w:r>
    </w:p>
    <w:p w14:paraId="68BEA55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4DAB6A6" w14:textId="0C68387F" w:rsidR="002F199C" w:rsidRPr="00954133" w:rsidRDefault="002F199C" w:rsidP="002F199C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5. Information about funding sources that supported the collection of the data: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Heising-Simons</w:t>
      </w:r>
      <w:r w:rsidR="00C633E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Foundation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grant</w:t>
      </w:r>
      <w:r w:rsidR="00C633E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(2021-202</w:t>
      </w:r>
      <w:r w:rsidR="00963C39">
        <w:rPr>
          <w:rFonts w:ascii="Courier New" w:hAnsi="Courier New" w:cs="Courier New"/>
          <w:color w:val="000000" w:themeColor="text1"/>
          <w:sz w:val="20"/>
          <w:szCs w:val="20"/>
        </w:rPr>
        <w:t>4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) </w:t>
      </w:r>
      <w:r w:rsidR="00C633EB" w:rsidRPr="00954133">
        <w:rPr>
          <w:rFonts w:ascii="Courier New" w:hAnsi="Courier New" w:cs="Courier New"/>
          <w:color w:val="000000" w:themeColor="text1"/>
          <w:sz w:val="20"/>
          <w:szCs w:val="20"/>
        </w:rPr>
        <w:t>to Mix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and Cabrera was used to support math talk data coding</w:t>
      </w:r>
      <w:r w:rsidR="00C633EB" w:rsidRPr="00954133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059E04A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A25485F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--------------------------</w:t>
      </w:r>
    </w:p>
    <w:p w14:paraId="235625D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SHARING/ACCESS INFORMATION</w:t>
      </w:r>
    </w:p>
    <w:p w14:paraId="3AF6DEA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-------------------------- </w:t>
      </w:r>
    </w:p>
    <w:p w14:paraId="2BC8B14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D46510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DA0528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1. Licenses/restrictions placed on the data: Not applicable</w:t>
      </w:r>
    </w:p>
    <w:p w14:paraId="2A8A4FE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728CC8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33B2EF0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2. Links to publications that cite or use the data: Not applicable</w:t>
      </w:r>
    </w:p>
    <w:p w14:paraId="60846322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1DC072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10B9ABF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3. Links to other publicly accessible locations of the data: Not applicable</w:t>
      </w:r>
    </w:p>
    <w:p w14:paraId="353C459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44762A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1A0F5C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4. Links/relationships to ancillary data sets: Not applicable</w:t>
      </w:r>
    </w:p>
    <w:p w14:paraId="37029A22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9DFC9F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953EAB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5. Was data derived from another source? No</w:t>
      </w:r>
    </w:p>
    <w:p w14:paraId="43611E9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If yes, list source(s): Not applicable</w:t>
      </w:r>
    </w:p>
    <w:p w14:paraId="7FE0519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BA6DE8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BB4B931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6. Recommended citation for the data:</w:t>
      </w:r>
    </w:p>
    <w:p w14:paraId="4F314AD7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111033B" w14:textId="78B8BC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Mix, K. S., &amp; </w:t>
      </w:r>
      <w:r w:rsidR="00954133" w:rsidRPr="00C54394">
        <w:rPr>
          <w:rFonts w:ascii="Courier New" w:hAnsi="Courier New" w:cs="Courier New"/>
          <w:color w:val="000000" w:themeColor="text1"/>
          <w:sz w:val="20"/>
          <w:szCs w:val="20"/>
        </w:rPr>
        <w:t>Cabrera, N.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(202</w:t>
      </w:r>
      <w:r w:rsidR="00963C39" w:rsidRPr="00C54394">
        <w:rPr>
          <w:rFonts w:ascii="Courier New" w:hAnsi="Courier New" w:cs="Courier New"/>
          <w:color w:val="000000" w:themeColor="text1"/>
          <w:sz w:val="20"/>
          <w:szCs w:val="20"/>
        </w:rPr>
        <w:t>4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). </w:t>
      </w:r>
      <w:r w:rsidR="001B2C31"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>30</w:t>
      </w:r>
      <w:r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Month Parent </w:t>
      </w:r>
      <w:r w:rsidR="00963C39"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>Number</w:t>
      </w:r>
      <w:r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</w:t>
      </w:r>
      <w:r w:rsidR="00407FEB"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>Input</w:t>
      </w:r>
      <w:r w:rsidR="00954133"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Codes</w:t>
      </w:r>
      <w:r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(v.1) CSV, Digital Repository at the University of Maryland (DRUM).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74B5C23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BE8219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</w:t>
      </w:r>
    </w:p>
    <w:p w14:paraId="135CF8C5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DATA &amp; FILE OVERVIEW</w:t>
      </w:r>
    </w:p>
    <w:p w14:paraId="70C0547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</w:t>
      </w:r>
    </w:p>
    <w:p w14:paraId="1D761EB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785547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106D225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1. File List:</w:t>
      </w:r>
    </w:p>
    <w:p w14:paraId="6DB898A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DC515E2" w14:textId="57B18D7F" w:rsidR="002F199C" w:rsidRPr="00C54394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A. Filename: “</w:t>
      </w:r>
      <w:r w:rsidR="004173D5">
        <w:rPr>
          <w:rFonts w:ascii="Courier New" w:hAnsi="Courier New" w:cs="Courier New"/>
          <w:color w:val="000000" w:themeColor="text1"/>
          <w:sz w:val="20"/>
          <w:szCs w:val="20"/>
        </w:rPr>
        <w:t>Long_</w:t>
      </w:r>
      <w:r w:rsidR="001B2C31" w:rsidRPr="00C54394">
        <w:rPr>
          <w:rFonts w:ascii="Courier New" w:hAnsi="Courier New" w:cs="Courier New"/>
          <w:color w:val="000000" w:themeColor="text1"/>
          <w:sz w:val="20"/>
          <w:szCs w:val="20"/>
        </w:rPr>
        <w:t>30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Month Parent </w:t>
      </w:r>
      <w:r w:rsidR="00963C39" w:rsidRPr="00C54394">
        <w:rPr>
          <w:rFonts w:ascii="Courier New" w:hAnsi="Courier New" w:cs="Courier New"/>
          <w:color w:val="000000" w:themeColor="text1"/>
          <w:sz w:val="20"/>
          <w:szCs w:val="20"/>
        </w:rPr>
        <w:t>Number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407FEB" w:rsidRPr="00C54394">
        <w:rPr>
          <w:rFonts w:ascii="Courier New" w:hAnsi="Courier New" w:cs="Courier New"/>
          <w:color w:val="000000" w:themeColor="text1"/>
          <w:sz w:val="20"/>
          <w:szCs w:val="20"/>
        </w:rPr>
        <w:t>Input</w:t>
      </w:r>
      <w:r w:rsidR="00954133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Codes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”        </w:t>
      </w:r>
    </w:p>
    <w:p w14:paraId="6CE5696C" w14:textId="55985520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     Short description: Contains parent </w:t>
      </w:r>
      <w:r w:rsidR="00D87FB2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number word utterances coded in 2023 and 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math talk </w:t>
      </w:r>
      <w:r w:rsidR="00954133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scores based on frequency, complexity, and diversity </w:t>
      </w:r>
      <w:r w:rsidR="00D87FB2" w:rsidRPr="00C54394">
        <w:rPr>
          <w:rFonts w:ascii="Courier New" w:hAnsi="Courier New" w:cs="Courier New"/>
          <w:color w:val="000000" w:themeColor="text1"/>
          <w:sz w:val="20"/>
          <w:szCs w:val="20"/>
        </w:rPr>
        <w:t>coded</w:t>
      </w:r>
      <w:r w:rsidR="00954133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in </w:t>
      </w:r>
      <w:r w:rsidR="001B2C31" w:rsidRPr="00C54394">
        <w:rPr>
          <w:rFonts w:ascii="Courier New" w:hAnsi="Courier New" w:cs="Courier New"/>
          <w:color w:val="000000" w:themeColor="text1"/>
          <w:sz w:val="20"/>
          <w:szCs w:val="20"/>
        </w:rPr>
        <w:t>202</w:t>
      </w:r>
      <w:r w:rsidR="00D87FB2" w:rsidRPr="00C54394">
        <w:rPr>
          <w:rFonts w:ascii="Courier New" w:hAnsi="Courier New" w:cs="Courier New"/>
          <w:color w:val="000000" w:themeColor="text1"/>
          <w:sz w:val="20"/>
          <w:szCs w:val="20"/>
        </w:rPr>
        <w:t>2</w:t>
      </w:r>
      <w:r w:rsidR="00954133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, as well as children’s numeracy outcome scores collected </w:t>
      </w:r>
      <w:r w:rsidR="00407FEB" w:rsidRPr="00C54394">
        <w:rPr>
          <w:rFonts w:ascii="Courier New" w:hAnsi="Courier New" w:cs="Courier New"/>
          <w:color w:val="000000" w:themeColor="text1"/>
          <w:sz w:val="20"/>
          <w:szCs w:val="20"/>
        </w:rPr>
        <w:t>between 2020 and 2021</w:t>
      </w:r>
      <w:r w:rsidR="00F36B0A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954133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when </w:t>
      </w:r>
      <w:r w:rsidR="00F36B0A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the </w:t>
      </w:r>
      <w:r w:rsidR="00954133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children </w:t>
      </w:r>
      <w:r w:rsid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in this 30M sample </w:t>
      </w:r>
      <w:r w:rsidR="00954133" w:rsidRPr="00C54394">
        <w:rPr>
          <w:rFonts w:ascii="Courier New" w:hAnsi="Courier New" w:cs="Courier New"/>
          <w:color w:val="000000" w:themeColor="text1"/>
          <w:sz w:val="20"/>
          <w:szCs w:val="20"/>
        </w:rPr>
        <w:t>were 4</w:t>
      </w:r>
      <w:r w:rsidR="00C54394">
        <w:rPr>
          <w:rFonts w:ascii="Courier New" w:hAnsi="Courier New" w:cs="Courier New"/>
          <w:color w:val="000000" w:themeColor="text1"/>
          <w:sz w:val="20"/>
          <w:szCs w:val="20"/>
        </w:rPr>
        <w:t>3</w:t>
      </w:r>
      <w:r w:rsidR="00954133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months old</w:t>
      </w:r>
      <w:r w:rsidR="00F36B0A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on average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380A4AC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DE34F30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</w:t>
      </w:r>
    </w:p>
    <w:p w14:paraId="1461ECA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2. Relationship between files: Not applicable.</w:t>
      </w:r>
    </w:p>
    <w:p w14:paraId="0BC0CB91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E4E27A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7552C4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990998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3. Additional related data collected that was not included in the current data package: Not applicable</w:t>
      </w:r>
    </w:p>
    <w:p w14:paraId="7B5F966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D1ADC7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A89A23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D210D04" w14:textId="707A992D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4. Are there multiple versions of the dataset? </w:t>
      </w:r>
      <w:r w:rsidR="004173D5">
        <w:rPr>
          <w:rFonts w:ascii="Courier New" w:hAnsi="Courier New" w:cs="Courier New"/>
          <w:color w:val="000000" w:themeColor="text1"/>
          <w:sz w:val="20"/>
          <w:szCs w:val="20"/>
        </w:rPr>
        <w:t>Yes</w:t>
      </w:r>
    </w:p>
    <w:p w14:paraId="77FD4803" w14:textId="54C316D0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If yes, list versions: </w:t>
      </w:r>
      <w:r w:rsidR="004173D5"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>30M Parent Number Input Codes</w:t>
      </w:r>
      <w:r w:rsidR="00CF2407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. </w:t>
      </w:r>
      <w:r w:rsidR="00CF2407">
        <w:rPr>
          <w:rFonts w:ascii="Courier New" w:hAnsi="Courier New" w:cs="Courier New"/>
          <w:color w:val="000000" w:themeColor="text1"/>
          <w:sz w:val="20"/>
          <w:szCs w:val="20"/>
        </w:rPr>
        <w:t>NOTE: This version (“Long” version)</w:t>
      </w:r>
      <w:r w:rsidR="00CF2407" w:rsidRPr="00CF2407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CF2407">
        <w:rPr>
          <w:rFonts w:ascii="Courier New" w:hAnsi="Courier New" w:cs="Courier New"/>
          <w:color w:val="000000" w:themeColor="text1"/>
          <w:sz w:val="20"/>
          <w:szCs w:val="20"/>
        </w:rPr>
        <w:t>is organized to facilitate comparisons between parents of the same children, and the previous version (</w:t>
      </w:r>
      <w:r w:rsidR="00CF2407" w:rsidRPr="00C54394">
        <w:rPr>
          <w:rFonts w:ascii="Courier New" w:hAnsi="Courier New" w:cs="Courier New"/>
          <w:i/>
          <w:color w:val="000000" w:themeColor="text1"/>
          <w:sz w:val="20"/>
          <w:szCs w:val="20"/>
        </w:rPr>
        <w:t>30M Parent Number Input Codes</w:t>
      </w:r>
      <w:r w:rsidR="00CF2407">
        <w:rPr>
          <w:rFonts w:ascii="Courier New" w:hAnsi="Courier New" w:cs="Courier New"/>
          <w:color w:val="000000" w:themeColor="text1"/>
          <w:sz w:val="20"/>
          <w:szCs w:val="20"/>
        </w:rPr>
        <w:t xml:space="preserve"> ) is organized to facilitate comparisons by parent gender across the outcome variable.</w:t>
      </w:r>
    </w:p>
    <w:p w14:paraId="4AC09B2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</w:t>
      </w:r>
    </w:p>
    <w:p w14:paraId="5A0C9E40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--------------------------</w:t>
      </w:r>
    </w:p>
    <w:p w14:paraId="311FE5D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METHODOLOGICAL INFORMATION</w:t>
      </w:r>
    </w:p>
    <w:p w14:paraId="2FC1A58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--------------------------</w:t>
      </w:r>
    </w:p>
    <w:p w14:paraId="32F8E565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1851EFF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B02E52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1. Description of methods used for collection/generation of data: </w:t>
      </w:r>
    </w:p>
    <w:p w14:paraId="327CFD4B" w14:textId="1ADC86BD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lastRenderedPageBreak/>
        <w:t>These data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were collected by coding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 xml:space="preserve">previously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video recorded home visits from the Baby Books 2 Study (Cabrera &amp; Reich, 2017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). The video corpus was screened to include only videos from families for whom recordings were made with both the mother and father</w:t>
      </w:r>
      <w:r w:rsidR="00723CEB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We also only included videos that had all five parts of the intended home visit (i.e., book reading, free play, toy bag 1, toy bag 2, and clean-</w:t>
      </w:r>
      <w:proofErr w:type="gramStart"/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up</w:t>
      </w:r>
      <w:r w:rsidR="00723CEB" w:rsidRPr="00F36B0A">
        <w:rPr>
          <w:rFonts w:ascii="Courier New" w:hAnsi="Courier New" w:cs="Courier New"/>
          <w:color w:val="000000" w:themeColor="text1"/>
          <w:sz w:val="20"/>
          <w:szCs w:val="20"/>
        </w:rPr>
        <w:t>)(</w:t>
      </w:r>
      <w:proofErr w:type="gramEnd"/>
      <w:r w:rsidR="00723CEB" w:rsidRPr="00F36B0A">
        <w:rPr>
          <w:rFonts w:ascii="Courier New" w:hAnsi="Courier New" w:cs="Courier New"/>
          <w:i/>
          <w:iCs/>
          <w:color w:val="000000" w:themeColor="text1"/>
          <w:sz w:val="20"/>
          <w:szCs w:val="20"/>
        </w:rPr>
        <w:t>n</w:t>
      </w:r>
      <w:r w:rsidR="00723CEB" w:rsidRPr="00F36B0A">
        <w:rPr>
          <w:rFonts w:ascii="Courier New" w:hAnsi="Courier New" w:cs="Courier New"/>
          <w:color w:val="000000" w:themeColor="text1"/>
          <w:sz w:val="20"/>
          <w:szCs w:val="20"/>
        </w:rPr>
        <w:t xml:space="preserve"> = </w:t>
      </w:r>
      <w:r w:rsidR="00A65F9E" w:rsidRPr="00F36B0A">
        <w:rPr>
          <w:rFonts w:ascii="Courier New" w:hAnsi="Courier New" w:cs="Courier New"/>
          <w:color w:val="000000" w:themeColor="text1"/>
          <w:sz w:val="20"/>
          <w:szCs w:val="20"/>
        </w:rPr>
        <w:t>29</w:t>
      </w:r>
      <w:r w:rsidR="00F36B0A" w:rsidRPr="00F36B0A">
        <w:rPr>
          <w:rFonts w:ascii="Courier New" w:hAnsi="Courier New" w:cs="Courier New"/>
          <w:color w:val="000000" w:themeColor="text1"/>
          <w:sz w:val="20"/>
          <w:szCs w:val="20"/>
        </w:rPr>
        <w:t>).</w:t>
      </w:r>
      <w:r w:rsidR="00723CEB" w:rsidRPr="00F36B0A">
        <w:rPr>
          <w:rFonts w:ascii="Courier New" w:hAnsi="Courier New" w:cs="Courier New"/>
          <w:color w:val="000000" w:themeColor="text1"/>
          <w:sz w:val="20"/>
          <w:szCs w:val="20"/>
        </w:rPr>
        <w:t xml:space="preserve"> Of</w:t>
      </w:r>
      <w:r w:rsidR="00723CEB">
        <w:rPr>
          <w:rFonts w:ascii="Courier New" w:hAnsi="Courier New" w:cs="Courier New"/>
          <w:color w:val="000000" w:themeColor="text1"/>
          <w:sz w:val="20"/>
          <w:szCs w:val="20"/>
        </w:rPr>
        <w:t xml:space="preserve"> these 29 families, only 27 completed the numeracy outcome measure at 42 months of age.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We found that videos varied in length across recordings. To equate the videos for length, we stopped coding after the time allotted for each activity had been reached (book reading = 10 min., free play = 5 min., toy bag 1 = 5 min., toy bag 2 = 5 min., and clean-up = 3 min</w:t>
      </w:r>
      <w:r w:rsidR="00D87FB2">
        <w:rPr>
          <w:rFonts w:ascii="Courier New" w:hAnsi="Courier New" w:cs="Courier New"/>
          <w:color w:val="000000" w:themeColor="text1"/>
          <w:sz w:val="20"/>
          <w:szCs w:val="20"/>
        </w:rPr>
        <w:t>.) and scores of zero were entered if parents ended a section of the recording before the allotted time.</w:t>
      </w:r>
    </w:p>
    <w:p w14:paraId="08CD500E" w14:textId="77777777" w:rsidR="00D87FB2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2. Methods for processing the data:</w:t>
      </w:r>
    </w:p>
    <w:p w14:paraId="56EDF436" w14:textId="47240912" w:rsidR="00D87FB2" w:rsidRDefault="00D87FB2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To tally number word utterances, we transcribed the 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videorecordings</w:t>
      </w:r>
      <w:proofErr w:type="spellEnd"/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and then searched the transcripts for the number words for quantities from zero to the thousands in both Spanish and English. Reliability </w:t>
      </w:r>
      <w:r w:rsidR="00723CEB">
        <w:rPr>
          <w:rFonts w:ascii="Courier New" w:hAnsi="Courier New" w:cs="Courier New"/>
          <w:color w:val="000000" w:themeColor="text1"/>
          <w:sz w:val="20"/>
          <w:szCs w:val="20"/>
        </w:rPr>
        <w:t>was checked on 100% of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the transcriptions and </w:t>
      </w:r>
      <w:r w:rsidR="00723CEB">
        <w:rPr>
          <w:rFonts w:ascii="Courier New" w:hAnsi="Courier New" w:cs="Courier New"/>
          <w:color w:val="000000" w:themeColor="text1"/>
          <w:sz w:val="20"/>
          <w:szCs w:val="20"/>
        </w:rPr>
        <w:t xml:space="preserve">on </w:t>
      </w:r>
      <w:r w:rsidR="00723CEB" w:rsidRPr="00F36B0A">
        <w:rPr>
          <w:rFonts w:ascii="Courier New" w:hAnsi="Courier New" w:cs="Courier New"/>
          <w:color w:val="000000" w:themeColor="text1"/>
          <w:sz w:val="20"/>
          <w:szCs w:val="20"/>
        </w:rPr>
        <w:t xml:space="preserve">20% of the </w:t>
      </w:r>
      <w:r w:rsidRPr="00F36B0A">
        <w:rPr>
          <w:rFonts w:ascii="Courier New" w:hAnsi="Courier New" w:cs="Courier New"/>
          <w:color w:val="000000" w:themeColor="text1"/>
          <w:sz w:val="20"/>
          <w:szCs w:val="20"/>
        </w:rPr>
        <w:t>number word codes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723CEB">
        <w:rPr>
          <w:rFonts w:ascii="Courier New" w:hAnsi="Courier New" w:cs="Courier New"/>
          <w:color w:val="000000" w:themeColor="text1"/>
          <w:sz w:val="20"/>
          <w:szCs w:val="20"/>
        </w:rPr>
        <w:t xml:space="preserve">and inter-coder percent agreements </w:t>
      </w:r>
      <w:r w:rsidR="00F36B0A">
        <w:rPr>
          <w:rFonts w:ascii="Courier New" w:hAnsi="Courier New" w:cs="Courier New"/>
          <w:color w:val="000000" w:themeColor="text1"/>
          <w:sz w:val="20"/>
          <w:szCs w:val="20"/>
        </w:rPr>
        <w:t>was</w:t>
      </w:r>
      <w:r w:rsidR="00723CEB">
        <w:rPr>
          <w:rFonts w:ascii="Courier New" w:hAnsi="Courier New" w:cs="Courier New"/>
          <w:color w:val="000000" w:themeColor="text1"/>
          <w:sz w:val="20"/>
          <w:szCs w:val="20"/>
        </w:rPr>
        <w:t xml:space="preserve"> high (99%).</w:t>
      </w:r>
    </w:p>
    <w:p w14:paraId="63C237A0" w14:textId="77777777" w:rsidR="00723CEB" w:rsidRDefault="00723CEB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00E07CF" w14:textId="3627C141" w:rsidR="002F199C" w:rsidRPr="00954133" w:rsidRDefault="00723CEB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To code number talk categories, the v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ideos were divided into 30-sec intervals. Within each interval, we coded for 9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different types of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number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talk: cardinality, counting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 xml:space="preserve">events and 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objects, abstract counting, identifying numerals, equivalence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/nonequivalence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relations,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non-numerical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quantitative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terms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,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part-whole relations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,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and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arithmetic. Coders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recorded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whether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each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type of math talk was observed during each 30-second interval (0 = not observed, 1 = observed)</w:t>
      </w:r>
      <w:r w:rsidR="00C206D9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using an Excel spreadsheet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. The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se number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talk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observations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>w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ere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summed across categories and intervals to obtain a total frequency 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 xml:space="preserve">score for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each</w:t>
      </w:r>
      <w:r w:rsidR="007A5775">
        <w:rPr>
          <w:rFonts w:ascii="Courier New" w:hAnsi="Courier New" w:cs="Courier New"/>
          <w:color w:val="000000" w:themeColor="text1"/>
          <w:sz w:val="20"/>
          <w:szCs w:val="20"/>
        </w:rPr>
        <w:t xml:space="preserve"> recording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A total diversity score was obtained by summing up the </w:t>
      </w:r>
      <w:r w:rsidR="00C206D9">
        <w:rPr>
          <w:rFonts w:ascii="Courier New" w:hAnsi="Courier New" w:cs="Courier New"/>
          <w:color w:val="000000" w:themeColor="text1"/>
          <w:sz w:val="20"/>
          <w:szCs w:val="20"/>
        </w:rPr>
        <w:t xml:space="preserve">number of 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math talk categories observed across all intervals</w:t>
      </w:r>
      <w:r w:rsidR="00C206D9">
        <w:rPr>
          <w:rFonts w:ascii="Courier New" w:hAnsi="Courier New" w:cs="Courier New"/>
          <w:color w:val="000000" w:themeColor="text1"/>
          <w:sz w:val="20"/>
          <w:szCs w:val="20"/>
        </w:rPr>
        <w:t xml:space="preserve"> (0-9 possible)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C206D9">
        <w:rPr>
          <w:rFonts w:ascii="Courier New" w:hAnsi="Courier New" w:cs="Courier New"/>
          <w:color w:val="000000" w:themeColor="text1"/>
          <w:sz w:val="20"/>
          <w:szCs w:val="20"/>
        </w:rPr>
        <w:t>Complexity scores were calculated by dividing the total number of math talk observations for the session by the number of intervals in which any math talk was observed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 xml:space="preserve"> (0-9 possible).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The reliability of these codes was checked on 31% of the 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videorecordings</w:t>
      </w:r>
      <w:proofErr w:type="spellEnd"/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and inter-rater agreement was high (Spearman’s rho = 0.93 for English and 0.85 for Spanish).</w:t>
      </w:r>
    </w:p>
    <w:p w14:paraId="354E305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3A176E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45ABE8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3. Instrument- or software-specific information needed to interpret the data: The files are in “.xlsx” format and can be read by Microsoft Excel and most statistical processing software (e.g., SPSS).</w:t>
      </w:r>
    </w:p>
    <w:p w14:paraId="184D0A21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E8A64D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E4B3F3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4. Standards and calibration information, if appropriate: Not applicable</w:t>
      </w:r>
    </w:p>
    <w:p w14:paraId="27C4A97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EA5687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AA6305D" w14:textId="4171E8DF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5. Environmental/experimental conditions: 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>Not applicable.</w:t>
      </w:r>
    </w:p>
    <w:p w14:paraId="049A5F6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14A3F9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8776466" w14:textId="4C7CE336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6. Describe any quality-assurance procedures performed on the data: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 xml:space="preserve"> Data were coded </w:t>
      </w:r>
      <w:r w:rsidR="00E21DE0" w:rsidRPr="00F36B0A">
        <w:rPr>
          <w:rFonts w:ascii="Courier New" w:hAnsi="Courier New" w:cs="Courier New"/>
          <w:color w:val="000000" w:themeColor="text1"/>
          <w:sz w:val="20"/>
          <w:szCs w:val="20"/>
        </w:rPr>
        <w:t xml:space="preserve">by </w:t>
      </w:r>
      <w:r w:rsidR="00D63AB1" w:rsidRPr="00F36B0A">
        <w:rPr>
          <w:rFonts w:ascii="Courier New" w:hAnsi="Courier New" w:cs="Courier New"/>
          <w:color w:val="000000" w:themeColor="text1"/>
          <w:sz w:val="20"/>
          <w:szCs w:val="20"/>
        </w:rPr>
        <w:t>four</w:t>
      </w:r>
      <w:r w:rsidR="00E21DE0" w:rsidRPr="00F36B0A">
        <w:rPr>
          <w:rFonts w:ascii="Courier New" w:hAnsi="Courier New" w:cs="Courier New"/>
          <w:color w:val="000000" w:themeColor="text1"/>
          <w:sz w:val="20"/>
          <w:szCs w:val="20"/>
        </w:rPr>
        <w:t xml:space="preserve"> highly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 xml:space="preserve"> trained coders. Because the parents sometimes spoke in 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lastRenderedPageBreak/>
        <w:t>Spanish, either partially or exclusively, two of the coders were fluent Spanish speakers.</w:t>
      </w:r>
      <w:r w:rsidR="00D63AB1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>Individual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coding spreadsheets were compiled into one dataset using R. The final dataset was checked for accuracy against the raw coding spreadsheets by randomly selecting 20 IDs from the final dataset.</w:t>
      </w:r>
    </w:p>
    <w:p w14:paraId="675341E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014BC4D" w14:textId="6DC65B51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7. People involved with 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>data coding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, processing, analysis and/or submission:</w:t>
      </w:r>
    </w:p>
    <w:p w14:paraId="368886F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44CB374" w14:textId="77777777" w:rsidR="00E21DE0" w:rsidRDefault="00C633EB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Angelica Alonso</w:t>
      </w:r>
    </w:p>
    <w:p w14:paraId="5731C7AF" w14:textId="77777777" w:rsidR="00C633EB" w:rsidRPr="00954133" w:rsidRDefault="00C633EB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Jung-Jung Lee</w:t>
      </w:r>
    </w:p>
    <w:p w14:paraId="758BABEC" w14:textId="77777777" w:rsidR="00C633EB" w:rsidRDefault="00C633EB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Kelly Mix</w:t>
      </w:r>
    </w:p>
    <w:p w14:paraId="18B0DCC4" w14:textId="7DC65ADA" w:rsidR="00D63AB1" w:rsidRPr="00954133" w:rsidRDefault="00D63AB1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Victoria Alexander Terry</w:t>
      </w:r>
    </w:p>
    <w:p w14:paraId="71B728A1" w14:textId="3EF08D20" w:rsidR="00E21DE0" w:rsidRDefault="00E21DE0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Milagros Urioste-Resta</w:t>
      </w:r>
    </w:p>
    <w:p w14:paraId="10644FCC" w14:textId="23300600" w:rsidR="00CF2407" w:rsidRPr="00954133" w:rsidRDefault="00CF2407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Marieh</w:t>
      </w:r>
      <w:proofErr w:type="spellEnd"/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Arnett</w:t>
      </w:r>
    </w:p>
    <w:p w14:paraId="3777B381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62E23E0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-----------------------------------------</w:t>
      </w:r>
    </w:p>
    <w:p w14:paraId="3322EAD8" w14:textId="52EEDC3B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DATA-SPECIFIC INFORMATION FOR: “</w:t>
      </w:r>
      <w:r w:rsidR="002C639C" w:rsidRPr="00C54394">
        <w:rPr>
          <w:rFonts w:ascii="Courier New" w:hAnsi="Courier New" w:cs="Courier New"/>
          <w:color w:val="000000" w:themeColor="text1"/>
          <w:sz w:val="20"/>
          <w:szCs w:val="20"/>
        </w:rPr>
        <w:t>30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Month Parent </w:t>
      </w:r>
      <w:r w:rsidR="00407FEB" w:rsidRPr="00C54394">
        <w:rPr>
          <w:rFonts w:ascii="Courier New" w:hAnsi="Courier New" w:cs="Courier New"/>
          <w:color w:val="000000" w:themeColor="text1"/>
          <w:sz w:val="20"/>
          <w:szCs w:val="20"/>
        </w:rPr>
        <w:t>Number Input</w:t>
      </w:r>
      <w:r w:rsidR="00BE52BE" w:rsidRPr="00C54394">
        <w:rPr>
          <w:rFonts w:ascii="Courier New" w:hAnsi="Courier New" w:cs="Courier New"/>
          <w:color w:val="000000" w:themeColor="text1"/>
          <w:sz w:val="20"/>
          <w:szCs w:val="20"/>
        </w:rPr>
        <w:t xml:space="preserve"> Codes</w:t>
      </w:r>
      <w:r w:rsidRPr="00C54394">
        <w:rPr>
          <w:rFonts w:ascii="Courier New" w:hAnsi="Courier New" w:cs="Courier New"/>
          <w:color w:val="000000" w:themeColor="text1"/>
          <w:sz w:val="20"/>
          <w:szCs w:val="20"/>
        </w:rPr>
        <w:t>” Sheet 1</w:t>
      </w:r>
    </w:p>
    <w:p w14:paraId="5D98293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-----------------------------------------</w:t>
      </w:r>
    </w:p>
    <w:p w14:paraId="317257D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AA158D5" w14:textId="5D4EBAD9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1. Number of variables</w:t>
      </w:r>
      <w:r w:rsidRPr="00F36B0A">
        <w:rPr>
          <w:rFonts w:ascii="Courier New" w:hAnsi="Courier New" w:cs="Courier New"/>
          <w:color w:val="000000" w:themeColor="text1"/>
          <w:sz w:val="20"/>
          <w:szCs w:val="20"/>
        </w:rPr>
        <w:t xml:space="preserve">: </w:t>
      </w:r>
      <w:r w:rsidR="00261F2E" w:rsidRPr="00F36B0A">
        <w:rPr>
          <w:rFonts w:ascii="Courier New" w:hAnsi="Courier New" w:cs="Courier New"/>
          <w:color w:val="000000" w:themeColor="text1"/>
          <w:sz w:val="20"/>
          <w:szCs w:val="20"/>
        </w:rPr>
        <w:t>9</w:t>
      </w:r>
      <w:r w:rsidR="00D82677" w:rsidRPr="00F36B0A">
        <w:rPr>
          <w:rFonts w:ascii="Courier New" w:hAnsi="Courier New" w:cs="Courier New"/>
          <w:color w:val="000000" w:themeColor="text1"/>
          <w:sz w:val="20"/>
          <w:szCs w:val="20"/>
        </w:rPr>
        <w:t>1</w:t>
      </w:r>
    </w:p>
    <w:p w14:paraId="6AD9A8E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B31E210" w14:textId="32B6886E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2. Number of cases/rows: </w:t>
      </w:r>
      <w:r w:rsidR="002C639C">
        <w:rPr>
          <w:rFonts w:ascii="Courier New" w:hAnsi="Courier New" w:cs="Courier New"/>
          <w:color w:val="000000" w:themeColor="text1"/>
          <w:sz w:val="20"/>
          <w:szCs w:val="20"/>
        </w:rPr>
        <w:t>29</w:t>
      </w:r>
    </w:p>
    <w:p w14:paraId="1FA3A69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43BBE4F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3. Variable List</w:t>
      </w:r>
    </w:p>
    <w:p w14:paraId="6300BE67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E95703A" w14:textId="2C3F0103" w:rsidR="002F199C" w:rsidRPr="00954133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A. Name: </w:t>
      </w:r>
      <w:r w:rsidRPr="00F36B0A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proofErr w:type="spellStart"/>
      <w:r w:rsidR="00D63AB1" w:rsidRPr="00F36B0A">
        <w:rPr>
          <w:rFonts w:ascii="Courier New" w:hAnsi="Courier New" w:cs="Courier New"/>
          <w:color w:val="000000" w:themeColor="text1"/>
          <w:sz w:val="20"/>
          <w:szCs w:val="20"/>
        </w:rPr>
        <w:t>family</w:t>
      </w:r>
      <w:r w:rsidR="00DC67E8" w:rsidRPr="00F36B0A">
        <w:rPr>
          <w:rFonts w:ascii="Courier New" w:hAnsi="Courier New" w:cs="Courier New"/>
          <w:color w:val="000000" w:themeColor="text1"/>
          <w:sz w:val="20"/>
          <w:szCs w:val="20"/>
        </w:rPr>
        <w:t>id</w:t>
      </w:r>
      <w:proofErr w:type="spellEnd"/>
      <w:r w:rsidRPr="00F36B0A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35FF2FBF" w14:textId="177A0826" w:rsidR="002F199C" w:rsidRPr="00954133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Identification number assigned to each </w:t>
      </w:r>
      <w:r w:rsidR="00D63AB1">
        <w:rPr>
          <w:rFonts w:ascii="Courier New" w:hAnsi="Courier New" w:cs="Courier New"/>
          <w:color w:val="000000" w:themeColor="text1"/>
          <w:sz w:val="20"/>
          <w:szCs w:val="20"/>
        </w:rPr>
        <w:t>family.</w:t>
      </w:r>
    </w:p>
    <w:p w14:paraId="19D78197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6C7CF49" w14:textId="77777777" w:rsidR="002C639C" w:rsidRPr="00954133" w:rsidRDefault="002C639C" w:rsidP="002C639C">
      <w:pPr>
        <w:widowControl w:val="0"/>
        <w:ind w:left="540" w:hanging="9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B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childage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4A681975" w14:textId="5CFA4E9C" w:rsidR="002C639C" w:rsidRPr="00954133" w:rsidRDefault="002C639C" w:rsidP="002C63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Child age when math outcome data collected (month</w:t>
      </w:r>
      <w:r w:rsidR="00D63AB1">
        <w:rPr>
          <w:rFonts w:ascii="Courier New" w:hAnsi="Courier New" w:cs="Courier New"/>
          <w:color w:val="000000" w:themeColor="text1"/>
          <w:sz w:val="20"/>
          <w:szCs w:val="20"/>
        </w:rPr>
        <w:t>).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16A57399" w14:textId="77777777" w:rsidR="002C639C" w:rsidRPr="00954133" w:rsidRDefault="002C639C" w:rsidP="002C63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450831B" w14:textId="77777777" w:rsidR="002C639C" w:rsidRPr="00954133" w:rsidRDefault="002C639C" w:rsidP="002C639C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C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“dem08”</w:t>
      </w:r>
    </w:p>
    <w:p w14:paraId="7FC28A6E" w14:textId="77777777" w:rsidR="002C639C" w:rsidRPr="00954133" w:rsidRDefault="002C639C" w:rsidP="002C639C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Description: Gender of child</w:t>
      </w:r>
    </w:p>
    <w:p w14:paraId="6545A62E" w14:textId="77777777" w:rsidR="002C639C" w:rsidRPr="00954133" w:rsidRDefault="002C639C" w:rsidP="002C639C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0 = Boy</w:t>
      </w:r>
    </w:p>
    <w:p w14:paraId="3C05153E" w14:textId="77777777" w:rsidR="002C639C" w:rsidRPr="00954133" w:rsidRDefault="002C639C" w:rsidP="002C639C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1 = Girl</w:t>
      </w:r>
    </w:p>
    <w:p w14:paraId="2A0CBFE5" w14:textId="77777777" w:rsidR="002C639C" w:rsidRDefault="002C639C" w:rsidP="002C63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61D29C1" w14:textId="51B19E55" w:rsidR="004917AA" w:rsidRPr="00954133" w:rsidRDefault="004917AA" w:rsidP="004917AA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D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parent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67D7BE0F" w14:textId="43598898" w:rsidR="004917AA" w:rsidRPr="00954133" w:rsidRDefault="004917AA" w:rsidP="004917AA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Description: Gender of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parent</w:t>
      </w:r>
    </w:p>
    <w:p w14:paraId="5AA32355" w14:textId="11C89D55" w:rsidR="004917AA" w:rsidRPr="00954133" w:rsidRDefault="004917AA" w:rsidP="004917AA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0 =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Dad</w:t>
      </w:r>
    </w:p>
    <w:p w14:paraId="006CC74D" w14:textId="6DE33B0F" w:rsidR="004917AA" w:rsidRDefault="004917AA" w:rsidP="004917AA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1 =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Mom</w:t>
      </w:r>
    </w:p>
    <w:p w14:paraId="2778EA88" w14:textId="77777777" w:rsidR="004917AA" w:rsidRPr="00954133" w:rsidRDefault="004917AA" w:rsidP="002C63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62A7BE6" w14:textId="7363A6FF" w:rsidR="002C639C" w:rsidRPr="00954133" w:rsidRDefault="002C639C" w:rsidP="002C63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</w:t>
      </w:r>
      <w:r w:rsidR="00A33AB1">
        <w:rPr>
          <w:rFonts w:ascii="Courier New" w:hAnsi="Courier New" w:cs="Courier New"/>
          <w:color w:val="000000" w:themeColor="text1"/>
          <w:sz w:val="20"/>
          <w:szCs w:val="20"/>
        </w:rPr>
        <w:t>E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Cardinality</w:t>
      </w:r>
      <w:r w:rsidR="004917AA">
        <w:rPr>
          <w:rFonts w:ascii="Courier New" w:hAnsi="Courier New" w:cs="Courier New"/>
          <w:color w:val="000000" w:themeColor="text1"/>
          <w:sz w:val="20"/>
          <w:szCs w:val="20"/>
        </w:rPr>
        <w:t>_parent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Cardinality_</w:t>
      </w:r>
      <w:r w:rsidR="004917AA">
        <w:rPr>
          <w:rFonts w:ascii="Courier New" w:hAnsi="Courier New" w:cs="Courier New"/>
          <w:color w:val="000000" w:themeColor="text1"/>
          <w:sz w:val="20"/>
          <w:szCs w:val="20"/>
        </w:rPr>
        <w:t>fam</w:t>
      </w:r>
      <w:proofErr w:type="spellEnd"/>
      <w:r w:rsidR="004917AA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66DFF9DF" w14:textId="6171C29F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intervals in which parent labeled sets of objects with their cardinal number. 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>“_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parent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indicates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the value of the variable was different for each parent gender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“_fam”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indicates the value of the variable was averaged between two parents of the family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Only clearly numeric uses were coded. Cases where </w:t>
      </w:r>
      <w:r w:rsidR="00D63AB1">
        <w:rPr>
          <w:rFonts w:ascii="Courier New" w:hAnsi="Courier New" w:cs="Courier New"/>
          <w:color w:val="000000" w:themeColor="text1"/>
          <w:sz w:val="20"/>
          <w:szCs w:val="20"/>
        </w:rPr>
        <w:t>one/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un/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una</w:t>
      </w:r>
      <w:proofErr w:type="spellEnd"/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were used as articles or phrases like “high five” were not included.</w:t>
      </w:r>
    </w:p>
    <w:p w14:paraId="3981DF9E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0-56</w:t>
      </w:r>
    </w:p>
    <w:p w14:paraId="466C70B0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92BE3EF" w14:textId="191E9A4E" w:rsidR="002C639C" w:rsidRPr="00954133" w:rsidRDefault="00A33AB1" w:rsidP="002C63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F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Counting</w:t>
      </w:r>
      <w:r w:rsidR="002C639C"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Objects</w:t>
      </w:r>
      <w:r w:rsidR="004917AA">
        <w:rPr>
          <w:rFonts w:ascii="Courier New" w:hAnsi="Courier New" w:cs="Courier New"/>
          <w:color w:val="000000" w:themeColor="text1"/>
          <w:sz w:val="20"/>
          <w:szCs w:val="20"/>
        </w:rPr>
        <w:t>_parent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Counting</w:t>
      </w:r>
      <w:r w:rsidR="002C639C"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Objects</w:t>
      </w:r>
      <w:r w:rsidR="002C639C"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="004917AA">
        <w:rPr>
          <w:rFonts w:ascii="Courier New" w:hAnsi="Courier New" w:cs="Courier New"/>
          <w:color w:val="000000" w:themeColor="text1"/>
          <w:sz w:val="20"/>
          <w:szCs w:val="20"/>
        </w:rPr>
        <w:t>fam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</w:t>
      </w:r>
    </w:p>
    <w:p w14:paraId="33D4130E" w14:textId="644426ED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intervals in which parent counted objects or pictures in the book. 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>“_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parent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indicates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the value of the variable was different for each parent gender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“_fam”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indicates the value of the variable was averaged between two parents of the family</w:t>
      </w:r>
      <w:r w:rsidR="004917AA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69EBC1A5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0-56</w:t>
      </w:r>
    </w:p>
    <w:p w14:paraId="1470D4AD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79B9C62" w14:textId="4D104915" w:rsidR="002C639C" w:rsidRPr="00954133" w:rsidRDefault="00A33AB1" w:rsidP="002C63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G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Abstract</w:t>
      </w:r>
      <w:r w:rsidR="002C639C"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Counting</w:t>
      </w:r>
      <w:r w:rsidR="004917AA">
        <w:rPr>
          <w:rFonts w:ascii="Courier New" w:hAnsi="Courier New" w:cs="Courier New"/>
          <w:color w:val="000000" w:themeColor="text1"/>
          <w:sz w:val="20"/>
          <w:szCs w:val="20"/>
        </w:rPr>
        <w:t>_parent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Abstract</w:t>
      </w:r>
      <w:r w:rsidR="002C639C"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Counting_</w:t>
      </w:r>
      <w:r w:rsidR="004917AA">
        <w:rPr>
          <w:rFonts w:ascii="Courier New" w:hAnsi="Courier New" w:cs="Courier New"/>
          <w:color w:val="000000" w:themeColor="text1"/>
          <w:sz w:val="20"/>
          <w:szCs w:val="20"/>
        </w:rPr>
        <w:t>fam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</w:t>
      </w:r>
    </w:p>
    <w:p w14:paraId="37CB2389" w14:textId="259631C8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intervals in which parent </w:t>
      </w:r>
      <w:r w:rsidR="00D63AB1">
        <w:rPr>
          <w:rFonts w:ascii="Courier New" w:hAnsi="Courier New" w:cs="Courier New"/>
          <w:color w:val="000000" w:themeColor="text1"/>
          <w:sz w:val="20"/>
          <w:szCs w:val="20"/>
        </w:rPr>
        <w:t>uttered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count words but not </w:t>
      </w:r>
      <w:r w:rsidR="00D63AB1">
        <w:rPr>
          <w:rFonts w:ascii="Courier New" w:hAnsi="Courier New" w:cs="Courier New"/>
          <w:color w:val="000000" w:themeColor="text1"/>
          <w:sz w:val="20"/>
          <w:szCs w:val="20"/>
        </w:rPr>
        <w:t>in reference to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a set or to count present objects. 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>“_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parent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indicates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the value of the variable was different for each parent gender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“_fam”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indicates the value of the variable was averaged between two parents of the family.</w:t>
      </w:r>
    </w:p>
    <w:p w14:paraId="071F00A3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0-56</w:t>
      </w:r>
    </w:p>
    <w:p w14:paraId="4B6813BA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2C9AE58" w14:textId="4D882C00" w:rsidR="002C639C" w:rsidRPr="00954133" w:rsidRDefault="00A33AB1" w:rsidP="002C63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H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Identifying</w:t>
      </w:r>
      <w:r w:rsidR="002C639C"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Numerals</w:t>
      </w:r>
      <w:r w:rsidR="004917AA">
        <w:rPr>
          <w:rFonts w:ascii="Courier New" w:hAnsi="Courier New" w:cs="Courier New"/>
          <w:color w:val="000000" w:themeColor="text1"/>
          <w:sz w:val="20"/>
          <w:szCs w:val="20"/>
        </w:rPr>
        <w:t>_parent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Identifying</w:t>
      </w:r>
      <w:r w:rsidR="002C639C"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Numerals_</w:t>
      </w:r>
      <w:r w:rsidR="004917AA">
        <w:rPr>
          <w:rFonts w:ascii="Courier New" w:hAnsi="Courier New" w:cs="Courier New"/>
          <w:color w:val="000000" w:themeColor="text1"/>
          <w:sz w:val="20"/>
          <w:szCs w:val="20"/>
        </w:rPr>
        <w:t>fam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3E3255C3" w14:textId="0D98619D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intervals in which parent labeled or identified </w:t>
      </w:r>
      <w:r w:rsidR="00D63AB1">
        <w:rPr>
          <w:rFonts w:ascii="Courier New" w:hAnsi="Courier New" w:cs="Courier New"/>
          <w:color w:val="000000" w:themeColor="text1"/>
          <w:sz w:val="20"/>
          <w:szCs w:val="20"/>
        </w:rPr>
        <w:t xml:space="preserve">written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numerals. 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>“_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parent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indicates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the value of the variable was different for each parent gender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“_fam”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indicates the value of the variable was averaged between two parents of the family.</w:t>
      </w:r>
    </w:p>
    <w:p w14:paraId="2C10F3FB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0-56</w:t>
      </w:r>
    </w:p>
    <w:p w14:paraId="216CAB5E" w14:textId="77777777" w:rsidR="002C639C" w:rsidRPr="00954133" w:rsidRDefault="002C639C" w:rsidP="002C63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0F6FE0D" w14:textId="12E7911E" w:rsidR="002C639C" w:rsidRPr="00954133" w:rsidRDefault="00A33AB1" w:rsidP="002C63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I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2C639C">
        <w:rPr>
          <w:rFonts w:ascii="Courier New" w:hAnsi="Courier New" w:cs="Courier New"/>
          <w:color w:val="000000" w:themeColor="text1"/>
          <w:sz w:val="20"/>
          <w:szCs w:val="20"/>
        </w:rPr>
        <w:t>Ordinal_EquRel</w:t>
      </w:r>
      <w:r w:rsidR="004917AA">
        <w:rPr>
          <w:rFonts w:ascii="Courier New" w:hAnsi="Courier New" w:cs="Courier New"/>
          <w:color w:val="000000" w:themeColor="text1"/>
          <w:sz w:val="20"/>
          <w:szCs w:val="20"/>
        </w:rPr>
        <w:t>_parent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2C639C">
        <w:rPr>
          <w:rFonts w:ascii="Courier New" w:hAnsi="Courier New" w:cs="Courier New"/>
          <w:color w:val="000000" w:themeColor="text1"/>
          <w:sz w:val="20"/>
          <w:szCs w:val="20"/>
        </w:rPr>
        <w:t>Ordinal_EquRel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="004917AA">
        <w:rPr>
          <w:rFonts w:ascii="Courier New" w:hAnsi="Courier New" w:cs="Courier New"/>
          <w:color w:val="000000" w:themeColor="text1"/>
          <w:sz w:val="20"/>
          <w:szCs w:val="20"/>
        </w:rPr>
        <w:t>fam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7E7D2ECE" w14:textId="0E009DC6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intervals in which parent directly compared quantities. 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>“_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parent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indicates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the value of the variable was different for each parent gender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“_fam”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indicates the value of the variable was averaged between two parents of the family.</w:t>
      </w:r>
    </w:p>
    <w:p w14:paraId="23799F3B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0-56</w:t>
      </w:r>
    </w:p>
    <w:p w14:paraId="0BDE60CB" w14:textId="77777777" w:rsidR="002C639C" w:rsidRPr="00954133" w:rsidRDefault="002C639C" w:rsidP="002C63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D3414B9" w14:textId="7C19E6BB" w:rsidR="002C639C" w:rsidRPr="00954133" w:rsidRDefault="00A33AB1" w:rsidP="002C63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J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Other</w:t>
      </w:r>
      <w:r w:rsidR="002C639C">
        <w:rPr>
          <w:rFonts w:ascii="Courier New" w:hAnsi="Courier New" w:cs="Courier New"/>
          <w:color w:val="000000" w:themeColor="text1"/>
          <w:sz w:val="20"/>
          <w:szCs w:val="20"/>
        </w:rPr>
        <w:t>_Quant_rela</w:t>
      </w:r>
      <w:r w:rsidR="004917AA">
        <w:rPr>
          <w:rFonts w:ascii="Courier New" w:hAnsi="Courier New" w:cs="Courier New"/>
          <w:color w:val="000000" w:themeColor="text1"/>
          <w:sz w:val="20"/>
          <w:szCs w:val="20"/>
        </w:rPr>
        <w:t>_parent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Other</w:t>
      </w:r>
      <w:r w:rsidR="002C639C">
        <w:rPr>
          <w:rFonts w:ascii="Courier New" w:hAnsi="Courier New" w:cs="Courier New"/>
          <w:color w:val="000000" w:themeColor="text1"/>
          <w:sz w:val="20"/>
          <w:szCs w:val="20"/>
        </w:rPr>
        <w:t>_Quant_rela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="004917AA">
        <w:rPr>
          <w:rFonts w:ascii="Courier New" w:hAnsi="Courier New" w:cs="Courier New"/>
          <w:color w:val="000000" w:themeColor="text1"/>
          <w:sz w:val="20"/>
          <w:szCs w:val="20"/>
        </w:rPr>
        <w:t>fam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020BFA44" w14:textId="48B17FC8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 w:rsidRPr="00B015B9">
        <w:rPr>
          <w:rFonts w:ascii="Courier New" w:hAnsi="Courier New" w:cs="Courier New"/>
          <w:color w:val="000000" w:themeColor="text1"/>
          <w:sz w:val="20"/>
          <w:szCs w:val="20"/>
        </w:rPr>
        <w:t xml:space="preserve">The total number of intervals in which parent </w:t>
      </w:r>
      <w:r w:rsidR="00D63AB1" w:rsidRPr="00B015B9">
        <w:rPr>
          <w:rFonts w:ascii="Courier New" w:hAnsi="Courier New" w:cs="Courier New"/>
          <w:color w:val="000000" w:themeColor="text1"/>
          <w:sz w:val="20"/>
          <w:szCs w:val="20"/>
        </w:rPr>
        <w:t>referred to the quantitative dimension without referring to a specific number</w:t>
      </w:r>
      <w:r w:rsidRPr="00B015B9">
        <w:rPr>
          <w:rFonts w:ascii="Courier New" w:hAnsi="Courier New" w:cs="Courier New"/>
          <w:color w:val="000000" w:themeColor="text1"/>
          <w:sz w:val="20"/>
          <w:szCs w:val="20"/>
        </w:rPr>
        <w:t xml:space="preserve"> (</w:t>
      </w:r>
      <w:r w:rsidR="00D63AB1" w:rsidRPr="00B015B9">
        <w:rPr>
          <w:rFonts w:ascii="Courier New" w:hAnsi="Courier New" w:cs="Courier New"/>
          <w:color w:val="000000" w:themeColor="text1"/>
          <w:sz w:val="20"/>
          <w:szCs w:val="20"/>
        </w:rPr>
        <w:t>e.g., some, more, lots</w:t>
      </w:r>
      <w:r w:rsidRPr="00B015B9">
        <w:rPr>
          <w:rFonts w:ascii="Courier New" w:hAnsi="Courier New" w:cs="Courier New"/>
          <w:color w:val="000000" w:themeColor="text1"/>
          <w:sz w:val="20"/>
          <w:szCs w:val="20"/>
        </w:rPr>
        <w:t>).</w:t>
      </w:r>
      <w:r w:rsidR="00963C39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>“_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parent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indicates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the value of the variable was different for each parent gender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“_fam”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indicates the value of the variable was averaged between two parents of the family.</w:t>
      </w:r>
    </w:p>
    <w:p w14:paraId="208CBC53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0-56</w:t>
      </w:r>
    </w:p>
    <w:p w14:paraId="522189C8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BAF8F07" w14:textId="392352E9" w:rsidR="002C639C" w:rsidRPr="00954133" w:rsidRDefault="00A33AB1" w:rsidP="002C63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K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“Fractions” “</w:t>
      </w:r>
      <w:proofErr w:type="spellStart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Fractions_</w:t>
      </w:r>
      <w:r w:rsidR="004917AA">
        <w:rPr>
          <w:rFonts w:ascii="Courier New" w:hAnsi="Courier New" w:cs="Courier New"/>
          <w:color w:val="000000" w:themeColor="text1"/>
          <w:sz w:val="20"/>
          <w:szCs w:val="20"/>
        </w:rPr>
        <w:t>parent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Fractions_</w:t>
      </w:r>
      <w:r w:rsidR="004917AA">
        <w:rPr>
          <w:rFonts w:ascii="Courier New" w:hAnsi="Courier New" w:cs="Courier New"/>
          <w:color w:val="000000" w:themeColor="text1"/>
          <w:sz w:val="20"/>
          <w:szCs w:val="20"/>
        </w:rPr>
        <w:t>fam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490EE36C" w14:textId="67700D96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intervals in which parent </w:t>
      </w:r>
      <w:r w:rsidR="00D63AB1" w:rsidRPr="00B015B9">
        <w:rPr>
          <w:rFonts w:ascii="Courier New" w:hAnsi="Courier New" w:cs="Courier New"/>
          <w:color w:val="000000" w:themeColor="text1"/>
          <w:sz w:val="20"/>
          <w:szCs w:val="20"/>
        </w:rPr>
        <w:t>referred to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non-whole numerical quantities. 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>“_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parent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indicates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the value of the variable was different for each parent gender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“_fam”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indicates the value of the variable was averaged between two parents of the family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5B378504" w14:textId="77777777" w:rsidR="002C639C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0-56</w:t>
      </w:r>
    </w:p>
    <w:p w14:paraId="18D2D493" w14:textId="77777777" w:rsidR="002C639C" w:rsidRPr="00954133" w:rsidRDefault="002C639C" w:rsidP="002C63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B31D820" w14:textId="3027A49C" w:rsidR="002C639C" w:rsidRPr="00954133" w:rsidRDefault="00A33AB1" w:rsidP="002C63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L</w:t>
      </w:r>
      <w:r w:rsidR="002C639C" w:rsidRPr="00E30979">
        <w:rPr>
          <w:rFonts w:ascii="Courier New" w:hAnsi="Courier New" w:cs="Courier New"/>
          <w:color w:val="000000" w:themeColor="text1"/>
          <w:sz w:val="20"/>
          <w:szCs w:val="20"/>
        </w:rPr>
        <w:t>.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Name: “</w:t>
      </w:r>
      <w:proofErr w:type="spellStart"/>
      <w:r w:rsidR="00A16021">
        <w:rPr>
          <w:rFonts w:ascii="Courier New" w:hAnsi="Courier New" w:cs="Courier New"/>
          <w:color w:val="000000" w:themeColor="text1"/>
          <w:sz w:val="20"/>
          <w:szCs w:val="20"/>
        </w:rPr>
        <w:t>One_to_one_Corres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_parent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A16021">
        <w:rPr>
          <w:rFonts w:ascii="Courier New" w:hAnsi="Courier New" w:cs="Courier New"/>
          <w:color w:val="000000" w:themeColor="text1"/>
          <w:sz w:val="20"/>
          <w:szCs w:val="20"/>
        </w:rPr>
        <w:t>One_to_one_Corres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fam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723D43D3" w14:textId="74CB619C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</w:t>
      </w:r>
      <w:r w:rsidRPr="00B015B9">
        <w:rPr>
          <w:rFonts w:ascii="Courier New" w:hAnsi="Courier New" w:cs="Courier New"/>
          <w:color w:val="000000" w:themeColor="text1"/>
          <w:sz w:val="20"/>
          <w:szCs w:val="20"/>
        </w:rPr>
        <w:t xml:space="preserve">intervals </w:t>
      </w:r>
      <w:r w:rsidR="00D63AB1" w:rsidRPr="00B015B9">
        <w:rPr>
          <w:rFonts w:ascii="Courier New" w:hAnsi="Courier New" w:cs="Courier New"/>
          <w:color w:val="000000" w:themeColor="text1"/>
          <w:sz w:val="20"/>
          <w:szCs w:val="20"/>
        </w:rPr>
        <w:t xml:space="preserve">including </w:t>
      </w:r>
      <w:r w:rsidRPr="00B015B9">
        <w:rPr>
          <w:rFonts w:ascii="Courier New" w:hAnsi="Courier New" w:cs="Courier New"/>
          <w:color w:val="000000" w:themeColor="text1"/>
          <w:sz w:val="20"/>
          <w:szCs w:val="20"/>
        </w:rPr>
        <w:t>object play or turn-taking that matche</w:t>
      </w:r>
      <w:r w:rsidR="00D63AB1" w:rsidRPr="00B015B9">
        <w:rPr>
          <w:rFonts w:ascii="Courier New" w:hAnsi="Courier New" w:cs="Courier New"/>
          <w:color w:val="000000" w:themeColor="text1"/>
          <w:sz w:val="20"/>
          <w:szCs w:val="20"/>
        </w:rPr>
        <w:t>d</w:t>
      </w:r>
      <w:r w:rsidRPr="00B015B9">
        <w:rPr>
          <w:rFonts w:ascii="Courier New" w:hAnsi="Courier New" w:cs="Courier New"/>
          <w:color w:val="000000" w:themeColor="text1"/>
          <w:sz w:val="20"/>
          <w:szCs w:val="20"/>
        </w:rPr>
        <w:t xml:space="preserve"> items or eve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nts one-to-one</w:t>
      </w:r>
      <w:r w:rsidR="00D63AB1">
        <w:rPr>
          <w:rFonts w:ascii="Courier New" w:hAnsi="Courier New" w:cs="Courier New"/>
          <w:color w:val="000000" w:themeColor="text1"/>
          <w:sz w:val="20"/>
          <w:szCs w:val="20"/>
        </w:rPr>
        <w:t xml:space="preserve">, such as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pointing to objects or repeating actions while labeling the objects. 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>“_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parent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lastRenderedPageBreak/>
        <w:t xml:space="preserve">indicates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the value of the variable was different for each parent gender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“_fam”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indicates the value of the variable was averaged between two parents of the family.</w:t>
      </w:r>
    </w:p>
    <w:p w14:paraId="335FEDC3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0-56</w:t>
      </w:r>
    </w:p>
    <w:p w14:paraId="5A8A3DDF" w14:textId="77777777" w:rsidR="00A16021" w:rsidRDefault="00A16021" w:rsidP="00A16021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A104032" w14:textId="4475C7A7" w:rsidR="00A16021" w:rsidRPr="00954133" w:rsidRDefault="00A16021" w:rsidP="00A16021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  </w:t>
      </w:r>
      <w:r w:rsidR="00A33AB1">
        <w:rPr>
          <w:rFonts w:ascii="Courier New" w:hAnsi="Courier New" w:cs="Courier New"/>
          <w:color w:val="000000" w:themeColor="text1"/>
          <w:sz w:val="20"/>
          <w:szCs w:val="20"/>
        </w:rPr>
        <w:t>M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lang_spek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_parent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lang_spek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fam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7C3891B3" w14:textId="19AFF84F" w:rsidR="00A16021" w:rsidRDefault="00A16021" w:rsidP="00A16021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Parent’s dominant language speak to the child during the play session.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>“_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parent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indicates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the value of the variable was different for each parent gender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“_fam”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indicates the value of the variable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for the family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6ECF0635" w14:textId="17471AD2" w:rsidR="00A16021" w:rsidRPr="00954133" w:rsidRDefault="00A16021" w:rsidP="00A16021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1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=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English</w:t>
      </w:r>
    </w:p>
    <w:p w14:paraId="172E077B" w14:textId="0EB9AAE4" w:rsidR="00A16021" w:rsidRPr="00954133" w:rsidRDefault="00A16021" w:rsidP="00A16021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2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=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Spanish</w:t>
      </w:r>
    </w:p>
    <w:p w14:paraId="02313247" w14:textId="77777777" w:rsidR="002C639C" w:rsidRPr="00954133" w:rsidRDefault="002C639C" w:rsidP="00A16021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D5ACA41" w14:textId="45DFDC61" w:rsidR="00A16021" w:rsidRPr="00954133" w:rsidRDefault="002C639C" w:rsidP="00A16021">
      <w:pPr>
        <w:widowControl w:val="0"/>
        <w:ind w:left="360" w:hanging="36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</w:t>
      </w:r>
      <w:r w:rsidR="00A33AB1">
        <w:rPr>
          <w:rFonts w:ascii="Courier New" w:hAnsi="Courier New" w:cs="Courier New"/>
          <w:color w:val="000000" w:themeColor="text1"/>
          <w:sz w:val="20"/>
          <w:szCs w:val="20"/>
        </w:rPr>
        <w:t>N</w:t>
      </w:r>
      <w:r w:rsidR="00A16021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A16021" w:rsidRPr="00954133">
        <w:rPr>
          <w:rFonts w:ascii="Courier New" w:hAnsi="Courier New" w:cs="Courier New"/>
          <w:color w:val="000000" w:themeColor="text1"/>
          <w:sz w:val="20"/>
          <w:szCs w:val="20"/>
        </w:rPr>
        <w:t>Frequency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_parent</w:t>
      </w:r>
      <w:proofErr w:type="spellEnd"/>
      <w:r w:rsidR="00A16021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A16021" w:rsidRPr="00954133">
        <w:rPr>
          <w:rFonts w:ascii="Courier New" w:hAnsi="Courier New" w:cs="Courier New"/>
          <w:color w:val="000000" w:themeColor="text1"/>
          <w:sz w:val="20"/>
          <w:szCs w:val="20"/>
        </w:rPr>
        <w:t>Frequency_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fam</w:t>
      </w:r>
      <w:proofErr w:type="spellEnd"/>
      <w:r w:rsidR="00A16021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4F0E02BE" w14:textId="4D2E9B3A" w:rsidR="00A16021" w:rsidRPr="00954133" w:rsidRDefault="00A16021" w:rsidP="00A16021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math talk instances summed across all categories and 30-second intervals. 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>“_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parent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indicates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the value of the variable was different for each parent gender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“_fam”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indicates the value of the variable was averaged between two parents of the family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5E2EFDE6" w14:textId="711553A4" w:rsidR="00A16021" w:rsidRPr="00954133" w:rsidRDefault="00A16021" w:rsidP="00A16021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 xml:space="preserve">Scale: </w:t>
      </w:r>
      <w:r w:rsidRPr="00B015B9">
        <w:rPr>
          <w:rFonts w:ascii="Courier New" w:hAnsi="Courier New" w:cs="Courier New"/>
          <w:color w:val="000000" w:themeColor="text1"/>
          <w:sz w:val="20"/>
          <w:szCs w:val="20"/>
        </w:rPr>
        <w:t>0-</w:t>
      </w:r>
      <w:r w:rsidR="00B015B9" w:rsidRPr="00B015B9">
        <w:rPr>
          <w:rFonts w:ascii="Courier New" w:hAnsi="Courier New" w:cs="Courier New"/>
          <w:color w:val="000000" w:themeColor="text1"/>
          <w:sz w:val="20"/>
          <w:szCs w:val="20"/>
        </w:rPr>
        <w:t>52.</w:t>
      </w:r>
    </w:p>
    <w:p w14:paraId="0BAEE8B8" w14:textId="4BCF445C" w:rsidR="00A16021" w:rsidRDefault="00A16021" w:rsidP="002C63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4627881" w14:textId="4B743D79" w:rsidR="002C639C" w:rsidRPr="00954133" w:rsidRDefault="00A33AB1" w:rsidP="00A16021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O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Diversity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_parent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Diversity_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fam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40B5B4DF" w14:textId="6A4A30B8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different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>number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talk categories across all 30-second intervals. 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>“_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parent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indicates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the value of the variable was different for each parent gender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“_fam”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indicates the value of the variable was averaged between two parents of the family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00D1294C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0-8</w:t>
      </w:r>
    </w:p>
    <w:p w14:paraId="7329E814" w14:textId="77777777" w:rsidR="002C639C" w:rsidRPr="00954133" w:rsidRDefault="002C639C" w:rsidP="002C639C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9B92C32" w14:textId="1EC81122" w:rsidR="002C639C" w:rsidRPr="00954133" w:rsidRDefault="00A33AB1" w:rsidP="002C639C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P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Complexity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_parent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Complexity_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fam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02A97432" w14:textId="7EE8D720" w:rsidR="002C639C" w:rsidRPr="00954133" w:rsidRDefault="002C639C" w:rsidP="001753D5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>number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talk instances summed across all categories and 30-second intervals dividing by total number of non-zero instances intervals. 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>“_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parent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indicates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the value of the variable was different for each parent gender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“_fam”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indicates the value of the variable was averaged between two parents of the family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</w:p>
    <w:p w14:paraId="39DB44C8" w14:textId="77777777" w:rsidR="002C639C" w:rsidRPr="00954133" w:rsidRDefault="002C639C" w:rsidP="002C639C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0-8</w:t>
      </w:r>
    </w:p>
    <w:p w14:paraId="1AAA7B13" w14:textId="77777777" w:rsidR="001753D5" w:rsidRDefault="001753D5" w:rsidP="001753D5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2BC2960" w14:textId="23A6EBD8" w:rsidR="001753D5" w:rsidRPr="00954133" w:rsidRDefault="00A33AB1" w:rsidP="001753D5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Q</w:t>
      </w:r>
      <w:r w:rsidR="001753D5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Name: </w:t>
      </w:r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proofErr w:type="spellStart"/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>tot_time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_parent</w:t>
      </w:r>
      <w:proofErr w:type="spellEnd"/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 xml:space="preserve">” </w:t>
      </w:r>
      <w:r w:rsidR="001753D5" w:rsidRPr="00954133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proofErr w:type="spellStart"/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>tot_time</w:t>
      </w:r>
      <w:r w:rsidR="001753D5" w:rsidRPr="00954133"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fam</w:t>
      </w:r>
      <w:proofErr w:type="spellEnd"/>
      <w:r w:rsidR="001753D5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</w:t>
      </w:r>
    </w:p>
    <w:p w14:paraId="678C2CA7" w14:textId="74BB4FB5" w:rsidR="001753D5" w:rsidRPr="00954133" w:rsidRDefault="001753D5" w:rsidP="001753D5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length of play sessions. 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>“_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parent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indicates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the value of the variable was different for each parent gender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F80B1D">
        <w:rPr>
          <w:rFonts w:ascii="Courier New" w:hAnsi="Courier New" w:cs="Courier New"/>
          <w:color w:val="000000" w:themeColor="text1"/>
          <w:sz w:val="20"/>
          <w:szCs w:val="20"/>
        </w:rPr>
        <w:t>“_fam”</w:t>
      </w:r>
      <w:r w:rsidR="00F80B1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indicates the value of the variable was averaged between two parents of the family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0799E846" w14:textId="77BB9068" w:rsidR="001753D5" w:rsidRPr="00954133" w:rsidRDefault="001753D5" w:rsidP="001753D5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 w:rsidR="00C9500B" w:rsidRPr="00407FEB">
        <w:rPr>
          <w:rFonts w:ascii="Courier New" w:hAnsi="Courier New" w:cs="Courier New"/>
          <w:color w:val="000000" w:themeColor="text1"/>
          <w:sz w:val="20"/>
          <w:szCs w:val="20"/>
        </w:rPr>
        <w:t>26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38371070" w14:textId="36708498" w:rsidR="002C639C" w:rsidRPr="00954133" w:rsidRDefault="002C639C" w:rsidP="001753D5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37E779F" w14:textId="3D3B9C34" w:rsidR="002C639C" w:rsidRPr="00954133" w:rsidRDefault="00A33AB1" w:rsidP="002C639C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R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>non_num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_parent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>non_num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fam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15BFEDEC" w14:textId="1A09C934" w:rsidR="002C639C" w:rsidRPr="00954133" w:rsidRDefault="002C639C" w:rsidP="002C639C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total number of </w:t>
      </w:r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 xml:space="preserve">non-number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words uttered of the videorecorded play sessions. 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>“_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parent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indicates 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the value of the variable was different for each parent gender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“_fam”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indicates the value of the variable was averaged between two parents of the family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35DFF1EF" w14:textId="77777777" w:rsidR="002C639C" w:rsidRPr="00954133" w:rsidRDefault="002C639C" w:rsidP="001753D5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B512A40" w14:textId="79C0C135" w:rsidR="002C639C" w:rsidRPr="00954133" w:rsidRDefault="00A33AB1" w:rsidP="002C639C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lastRenderedPageBreak/>
        <w:t>S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>Zero/</w:t>
      </w:r>
      <w:proofErr w:type="spellStart"/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>cero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_parent</w:t>
      </w:r>
      <w:proofErr w:type="spellEnd"/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</w:t>
      </w:r>
      <w:r w:rsidR="001753D5" w:rsidRPr="00954133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>Zero/</w:t>
      </w:r>
      <w:proofErr w:type="spellStart"/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>cero_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fam</w:t>
      </w:r>
      <w:proofErr w:type="spellEnd"/>
      <w:r w:rsidR="001753D5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23CEBD95" w14:textId="2147A537" w:rsidR="002C639C" w:rsidRPr="00954133" w:rsidRDefault="002C639C" w:rsidP="001753D5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 xml:space="preserve">The total number of instances </w:t>
      </w:r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where</w:t>
      </w:r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 xml:space="preserve"> zero/cero was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>uttered</w:t>
      </w:r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 xml:space="preserve"> by the parents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>“_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parent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indicates 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the value of the variable was different for each parent gender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“_fam”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indicates the value of the variable was averaged between two parents of the family</w:t>
      </w:r>
      <w:r w:rsidR="00F72F01" w:rsidRPr="00954133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4D4BB8FF" w14:textId="4C0D408B" w:rsidR="002C639C" w:rsidRPr="00954133" w:rsidRDefault="002C639C" w:rsidP="002C639C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 xml:space="preserve">Scale: </w:t>
      </w:r>
      <w:r w:rsidRPr="000611AF">
        <w:rPr>
          <w:rFonts w:ascii="Courier New" w:hAnsi="Courier New" w:cs="Courier New"/>
          <w:color w:val="000000" w:themeColor="text1"/>
          <w:sz w:val="20"/>
          <w:szCs w:val="20"/>
        </w:rPr>
        <w:t>0-</w:t>
      </w:r>
      <w:r w:rsidR="00C9500B" w:rsidRPr="000611AF">
        <w:rPr>
          <w:rFonts w:ascii="Courier New" w:hAnsi="Courier New" w:cs="Courier New"/>
          <w:color w:val="000000" w:themeColor="text1"/>
          <w:sz w:val="20"/>
          <w:szCs w:val="20"/>
        </w:rPr>
        <w:t>2</w:t>
      </w:r>
    </w:p>
    <w:p w14:paraId="6D04ED7E" w14:textId="77777777" w:rsidR="002C639C" w:rsidRPr="00954133" w:rsidRDefault="002C639C" w:rsidP="002C63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439EC3F" w14:textId="74CFDF2D" w:rsidR="001753D5" w:rsidRPr="00954133" w:rsidRDefault="00A33AB1" w:rsidP="001753D5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T</w:t>
      </w:r>
      <w:r w:rsidR="002C63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1753D5" w:rsidRPr="00954133">
        <w:rPr>
          <w:rFonts w:ascii="Courier New" w:hAnsi="Courier New" w:cs="Courier New"/>
          <w:color w:val="000000" w:themeColor="text1"/>
          <w:sz w:val="20"/>
          <w:szCs w:val="20"/>
        </w:rPr>
        <w:t>Name: “</w:t>
      </w:r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One</w:t>
      </w:r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>/</w:t>
      </w:r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Uno</w:t>
      </w:r>
      <w:r w:rsidR="001753D5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Two/Dos</w:t>
      </w:r>
      <w:r w:rsidR="001753D5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1753D5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1753D5" w:rsidRPr="00954133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Three/Tres</w:t>
      </w:r>
      <w:r w:rsidR="001753D5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 xml:space="preserve"> “Four/Cuatro” “Five/Cinco” “Six/Seis” “Seven/Siete” “Eight/Ocho” “Nine/</w:t>
      </w:r>
      <w:proofErr w:type="spellStart"/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Nueve</w:t>
      </w:r>
      <w:proofErr w:type="spellEnd"/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” “Ten/Diez”</w:t>
      </w:r>
    </w:p>
    <w:p w14:paraId="6D2929F1" w14:textId="317CD28D" w:rsidR="001753D5" w:rsidRPr="00954133" w:rsidRDefault="001753D5" w:rsidP="001753D5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The total number of instances </w:t>
      </w:r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where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the specific number in the parenthesis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was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>uttered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by the parents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>“_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parent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indicates 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the value of the variable was different for each parent gender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“_fam”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indicates the value of the variable was averaged between two parents of the family</w:t>
      </w:r>
      <w:r w:rsidR="00F72F01" w:rsidRPr="00954133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5F3AE288" w14:textId="254307A6" w:rsidR="001753D5" w:rsidRDefault="001753D5" w:rsidP="001753D5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 xml:space="preserve">Scale: </w:t>
      </w:r>
      <w:r w:rsidRPr="000611AF">
        <w:rPr>
          <w:rFonts w:ascii="Courier New" w:hAnsi="Courier New" w:cs="Courier New"/>
          <w:color w:val="000000" w:themeColor="text1"/>
          <w:sz w:val="20"/>
          <w:szCs w:val="20"/>
        </w:rPr>
        <w:t>0-</w:t>
      </w:r>
      <w:r w:rsidR="00C9500B" w:rsidRPr="000611AF">
        <w:rPr>
          <w:rFonts w:ascii="Courier New" w:hAnsi="Courier New" w:cs="Courier New"/>
          <w:color w:val="000000" w:themeColor="text1"/>
          <w:sz w:val="20"/>
          <w:szCs w:val="20"/>
        </w:rPr>
        <w:t>38</w:t>
      </w:r>
    </w:p>
    <w:p w14:paraId="28410D55" w14:textId="6F4F907C" w:rsidR="009837AD" w:rsidRPr="00954133" w:rsidRDefault="00A33AB1" w:rsidP="009837AD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U</w:t>
      </w:r>
      <w:r w:rsidR="009837AD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multidigit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_parent</w:t>
      </w:r>
      <w:proofErr w:type="spellEnd"/>
      <w:r w:rsidR="009837AD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multidigit_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fam</w:t>
      </w:r>
      <w:proofErr w:type="spellEnd"/>
      <w:r w:rsidR="009837AD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62A934E4" w14:textId="6EAD8150" w:rsidR="009837AD" w:rsidRPr="00954133" w:rsidRDefault="009837AD" w:rsidP="009837AD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The total number of instances where multidigit was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>uttered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by the parents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>“_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parent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indicates 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the value of the variable was different for each parent gender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“_fam”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indicates the value of the variable was averaged between two parents of the family</w:t>
      </w:r>
      <w:r w:rsidR="00F72F01" w:rsidRPr="00954133">
        <w:rPr>
          <w:rFonts w:ascii="Courier New" w:hAnsi="Courier New" w:cs="Courier New"/>
          <w:color w:val="000000" w:themeColor="text1"/>
          <w:sz w:val="20"/>
          <w:szCs w:val="20"/>
        </w:rPr>
        <w:t>.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105F05D1" w14:textId="54EF18D0" w:rsidR="009837AD" w:rsidRDefault="009837AD" w:rsidP="009837AD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 xml:space="preserve">Scale: </w:t>
      </w:r>
      <w:r w:rsidRPr="000611AF">
        <w:rPr>
          <w:rFonts w:ascii="Courier New" w:hAnsi="Courier New" w:cs="Courier New"/>
          <w:color w:val="000000" w:themeColor="text1"/>
          <w:sz w:val="20"/>
          <w:szCs w:val="20"/>
        </w:rPr>
        <w:t>0-</w:t>
      </w:r>
      <w:r w:rsidR="00C9500B" w:rsidRPr="000611AF">
        <w:rPr>
          <w:rFonts w:ascii="Courier New" w:hAnsi="Courier New" w:cs="Courier New"/>
          <w:color w:val="000000" w:themeColor="text1"/>
          <w:sz w:val="20"/>
          <w:szCs w:val="20"/>
        </w:rPr>
        <w:t>20</w:t>
      </w:r>
    </w:p>
    <w:p w14:paraId="4BE6A6C7" w14:textId="77777777" w:rsidR="009837AD" w:rsidRDefault="009837AD" w:rsidP="009837AD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CA51DC8" w14:textId="3628546F" w:rsidR="009837AD" w:rsidRPr="00954133" w:rsidRDefault="00A33AB1" w:rsidP="009837AD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V</w:t>
      </w:r>
      <w:r w:rsidR="009837AD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 xml:space="preserve">One Deictic/Uno </w:t>
      </w:r>
      <w:proofErr w:type="spellStart"/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Dietico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_parent</w:t>
      </w:r>
      <w:proofErr w:type="spellEnd"/>
      <w:r w:rsidR="009837AD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 xml:space="preserve">One Deictic/Uno </w:t>
      </w:r>
      <w:proofErr w:type="spellStart"/>
      <w:r w:rsidR="009837AD">
        <w:rPr>
          <w:rFonts w:ascii="Courier New" w:hAnsi="Courier New" w:cs="Courier New"/>
          <w:color w:val="000000" w:themeColor="text1"/>
          <w:sz w:val="20"/>
          <w:szCs w:val="20"/>
        </w:rPr>
        <w:t>Dietico_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fam</w:t>
      </w:r>
      <w:proofErr w:type="spellEnd"/>
      <w:r w:rsidR="009837AD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15746983" w14:textId="4FA9735B" w:rsidR="009837AD" w:rsidRPr="00954133" w:rsidRDefault="009837AD" w:rsidP="009837AD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The total number of instances where one was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>uttered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F72F01">
        <w:rPr>
          <w:rFonts w:ascii="Courier New" w:hAnsi="Courier New" w:cs="Courier New"/>
          <w:color w:val="000000" w:themeColor="text1"/>
          <w:sz w:val="20"/>
          <w:szCs w:val="20"/>
        </w:rPr>
        <w:t xml:space="preserve">as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 xml:space="preserve">an article or </w:t>
      </w:r>
      <w:r w:rsidR="00F72F01">
        <w:rPr>
          <w:rFonts w:ascii="Courier New" w:hAnsi="Courier New" w:cs="Courier New"/>
          <w:color w:val="000000" w:themeColor="text1"/>
          <w:sz w:val="20"/>
          <w:szCs w:val="20"/>
        </w:rPr>
        <w:t>d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>eic</w:t>
      </w:r>
      <w:r w:rsidR="00F72F01">
        <w:rPr>
          <w:rFonts w:ascii="Courier New" w:hAnsi="Courier New" w:cs="Courier New"/>
          <w:color w:val="000000" w:themeColor="text1"/>
          <w:sz w:val="20"/>
          <w:szCs w:val="20"/>
        </w:rPr>
        <w:t xml:space="preserve">tic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 xml:space="preserve">reference (e.g., “That one.”)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by the parents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>“_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parent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indicates 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the value of the variable was different for each parent gender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“_fam”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indicates the value of the variable was averaged between two parents of the family</w:t>
      </w:r>
      <w:r w:rsidR="00F72F01" w:rsidRPr="00954133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2E0070C7" w14:textId="2B2DB649" w:rsidR="009837AD" w:rsidRDefault="009837AD" w:rsidP="009837AD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 xml:space="preserve">Scale: </w:t>
      </w:r>
      <w:r w:rsidRPr="000611AF">
        <w:rPr>
          <w:rFonts w:ascii="Courier New" w:hAnsi="Courier New" w:cs="Courier New"/>
          <w:color w:val="000000" w:themeColor="text1"/>
          <w:sz w:val="20"/>
          <w:szCs w:val="20"/>
        </w:rPr>
        <w:t>0-</w:t>
      </w:r>
      <w:r w:rsidR="00C9500B" w:rsidRPr="000611AF">
        <w:rPr>
          <w:rFonts w:ascii="Courier New" w:hAnsi="Courier New" w:cs="Courier New"/>
          <w:color w:val="000000" w:themeColor="text1"/>
          <w:sz w:val="20"/>
          <w:szCs w:val="20"/>
        </w:rPr>
        <w:t>59</w:t>
      </w:r>
    </w:p>
    <w:p w14:paraId="392CF61C" w14:textId="77777777" w:rsidR="00F72F01" w:rsidRDefault="00F72F01" w:rsidP="009837AD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31C93FF" w14:textId="4CED7C48" w:rsidR="00F72F01" w:rsidRPr="00954133" w:rsidRDefault="00A33AB1" w:rsidP="00F72F01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W</w:t>
      </w:r>
      <w:r w:rsidR="00F72F01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 w:rsidR="00F72F01">
        <w:rPr>
          <w:rFonts w:ascii="Courier New" w:hAnsi="Courier New" w:cs="Courier New"/>
          <w:color w:val="000000" w:themeColor="text1"/>
          <w:sz w:val="20"/>
          <w:szCs w:val="20"/>
        </w:rPr>
        <w:t>High-</w:t>
      </w:r>
      <w:proofErr w:type="spellStart"/>
      <w:r w:rsidR="00F72F01">
        <w:rPr>
          <w:rFonts w:ascii="Courier New" w:hAnsi="Courier New" w:cs="Courier New"/>
          <w:color w:val="000000" w:themeColor="text1"/>
          <w:sz w:val="20"/>
          <w:szCs w:val="20"/>
        </w:rPr>
        <w:t>five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_parent</w:t>
      </w:r>
      <w:proofErr w:type="spellEnd"/>
      <w:r w:rsidR="00F72F01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r w:rsidR="00F72F01">
        <w:rPr>
          <w:rFonts w:ascii="Courier New" w:hAnsi="Courier New" w:cs="Courier New"/>
          <w:color w:val="000000" w:themeColor="text1"/>
          <w:sz w:val="20"/>
          <w:szCs w:val="20"/>
        </w:rPr>
        <w:t>High-</w:t>
      </w:r>
      <w:proofErr w:type="spellStart"/>
      <w:r w:rsidR="00F72F01">
        <w:rPr>
          <w:rFonts w:ascii="Courier New" w:hAnsi="Courier New" w:cs="Courier New"/>
          <w:color w:val="000000" w:themeColor="text1"/>
          <w:sz w:val="20"/>
          <w:szCs w:val="20"/>
        </w:rPr>
        <w:t>five_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fam</w:t>
      </w:r>
      <w:proofErr w:type="spellEnd"/>
      <w:r w:rsidR="00F72F01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5A668B1B" w14:textId="3AF0DB2E" w:rsidR="00F72F01" w:rsidRPr="00954133" w:rsidRDefault="00F72F01" w:rsidP="00F72F01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The total number of instances where five was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>uttered in the phrases,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high-five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>or “give me five” and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not </w:t>
      </w:r>
      <w:r w:rsidR="002804B4">
        <w:rPr>
          <w:rFonts w:ascii="Courier New" w:hAnsi="Courier New" w:cs="Courier New"/>
          <w:color w:val="000000" w:themeColor="text1"/>
          <w:sz w:val="20"/>
          <w:szCs w:val="20"/>
        </w:rPr>
        <w:t xml:space="preserve">in reference to the quantity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five by the parents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>“_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parent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indicates 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the value of the variable was different for each parent gender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“_fam”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indicates the value of the variable was averaged between two parents of the family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2AF3731C" w14:textId="2BE7DEA1" w:rsidR="00F72F01" w:rsidRPr="00954133" w:rsidRDefault="00F72F01" w:rsidP="00F72F01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 xml:space="preserve">Scale: </w:t>
      </w:r>
      <w:r w:rsidRPr="000611AF">
        <w:rPr>
          <w:rFonts w:ascii="Courier New" w:hAnsi="Courier New" w:cs="Courier New"/>
          <w:color w:val="000000" w:themeColor="text1"/>
          <w:sz w:val="20"/>
          <w:szCs w:val="20"/>
        </w:rPr>
        <w:t>0-</w:t>
      </w:r>
      <w:r w:rsidR="00C9500B" w:rsidRPr="000611AF">
        <w:rPr>
          <w:rFonts w:ascii="Courier New" w:hAnsi="Courier New" w:cs="Courier New"/>
          <w:color w:val="000000" w:themeColor="text1"/>
          <w:sz w:val="20"/>
          <w:szCs w:val="20"/>
        </w:rPr>
        <w:t>11</w:t>
      </w:r>
    </w:p>
    <w:p w14:paraId="7287E9AD" w14:textId="77777777" w:rsidR="00F72F01" w:rsidRPr="00954133" w:rsidRDefault="00F72F01" w:rsidP="009837AD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95CDA89" w14:textId="36959D6F" w:rsidR="00F72F01" w:rsidRPr="00954133" w:rsidRDefault="00A33AB1" w:rsidP="00F72F01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X</w:t>
      </w:r>
      <w:r w:rsidR="00F72F01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 w:rsidR="00F72F01">
        <w:rPr>
          <w:rFonts w:ascii="Courier New" w:hAnsi="Courier New" w:cs="Courier New"/>
          <w:color w:val="000000" w:themeColor="text1"/>
          <w:sz w:val="20"/>
          <w:szCs w:val="20"/>
        </w:rPr>
        <w:t>num1_10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_parent</w:t>
      </w:r>
      <w:r w:rsidR="00F72F01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r w:rsidR="00F72F01">
        <w:rPr>
          <w:rFonts w:ascii="Courier New" w:hAnsi="Courier New" w:cs="Courier New"/>
          <w:color w:val="000000" w:themeColor="text1"/>
          <w:sz w:val="20"/>
          <w:szCs w:val="20"/>
        </w:rPr>
        <w:t>num1_10_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fam</w:t>
      </w:r>
      <w:r w:rsidR="00F72F01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1A387976" w14:textId="2BE19573" w:rsidR="00F72F01" w:rsidRPr="00954133" w:rsidRDefault="00F72F01" w:rsidP="00F72F01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The total number of instances where number</w:t>
      </w:r>
      <w:r w:rsidR="00451C5D">
        <w:rPr>
          <w:rFonts w:ascii="Courier New" w:hAnsi="Courier New" w:cs="Courier New"/>
          <w:color w:val="000000" w:themeColor="text1"/>
          <w:sz w:val="20"/>
          <w:szCs w:val="20"/>
        </w:rPr>
        <w:t xml:space="preserve"> word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s </w:t>
      </w:r>
      <w:r w:rsidR="00451C5D">
        <w:rPr>
          <w:rFonts w:ascii="Courier New" w:hAnsi="Courier New" w:cs="Courier New"/>
          <w:color w:val="000000" w:themeColor="text1"/>
          <w:sz w:val="20"/>
          <w:szCs w:val="20"/>
        </w:rPr>
        <w:t xml:space="preserve">one, two, three, four, five, six, seven, eight, nine and ten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were </w:t>
      </w:r>
      <w:r w:rsidR="00451C5D">
        <w:rPr>
          <w:rFonts w:ascii="Courier New" w:hAnsi="Courier New" w:cs="Courier New"/>
          <w:color w:val="000000" w:themeColor="text1"/>
          <w:sz w:val="20"/>
          <w:szCs w:val="20"/>
        </w:rPr>
        <w:t>uttered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by the parents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>“_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parent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indicates 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the value of the variable was different for each parent gender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CB4B0B">
        <w:rPr>
          <w:rFonts w:ascii="Courier New" w:hAnsi="Courier New" w:cs="Courier New"/>
          <w:color w:val="000000" w:themeColor="text1"/>
          <w:sz w:val="20"/>
          <w:szCs w:val="20"/>
        </w:rPr>
        <w:t>“_fam”</w:t>
      </w:r>
      <w:r w:rsidR="00CB4B0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indicates the value of the variable was averaged between two parents of the family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0398667C" w14:textId="7A379FB5" w:rsidR="00F72F01" w:rsidRPr="00954133" w:rsidRDefault="00F72F01" w:rsidP="00F72F01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 xml:space="preserve">Scale: </w:t>
      </w:r>
      <w:r w:rsidRPr="000611AF">
        <w:rPr>
          <w:rFonts w:ascii="Courier New" w:hAnsi="Courier New" w:cs="Courier New"/>
          <w:color w:val="000000" w:themeColor="text1"/>
          <w:sz w:val="20"/>
          <w:szCs w:val="20"/>
        </w:rPr>
        <w:t>0-</w:t>
      </w:r>
      <w:r w:rsidR="00C9500B" w:rsidRPr="000611AF">
        <w:rPr>
          <w:rFonts w:ascii="Courier New" w:hAnsi="Courier New" w:cs="Courier New"/>
          <w:color w:val="000000" w:themeColor="text1"/>
          <w:sz w:val="20"/>
          <w:szCs w:val="20"/>
        </w:rPr>
        <w:t>119</w:t>
      </w:r>
    </w:p>
    <w:p w14:paraId="0BAFA6F8" w14:textId="77777777" w:rsidR="009837AD" w:rsidRPr="00954133" w:rsidRDefault="009837AD" w:rsidP="009837AD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40B8B44" w14:textId="4992426B" w:rsidR="00F72F01" w:rsidRPr="00954133" w:rsidRDefault="00A33AB1" w:rsidP="00F72F01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Y</w:t>
      </w:r>
      <w:r w:rsidR="00F72F01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F72F01">
        <w:rPr>
          <w:rFonts w:ascii="Courier New" w:hAnsi="Courier New" w:cs="Courier New"/>
          <w:color w:val="000000" w:themeColor="text1"/>
          <w:sz w:val="20"/>
          <w:szCs w:val="20"/>
        </w:rPr>
        <w:t>math_prop</w:t>
      </w:r>
      <w:proofErr w:type="spellEnd"/>
      <w:r w:rsidR="00F72F01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</w:t>
      </w:r>
    </w:p>
    <w:p w14:paraId="39EA7816" w14:textId="6B28542D" w:rsidR="00F72F01" w:rsidRPr="00954133" w:rsidRDefault="00F72F01" w:rsidP="00F72F01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Children’s numeracy outcome measure in percentage computed from four subdomains: Abstract counting, Give-n, set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lastRenderedPageBreak/>
        <w:t xml:space="preserve">matching, and Point-to-n.  </w:t>
      </w:r>
    </w:p>
    <w:p w14:paraId="19AF24AE" w14:textId="5359607F" w:rsidR="00747A95" w:rsidRPr="00A33AB1" w:rsidRDefault="00F72F01" w:rsidP="00A33AB1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1</w:t>
      </w:r>
    </w:p>
    <w:sectPr w:rsidR="00747A95" w:rsidRPr="00A33AB1" w:rsidSect="00095A8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99C"/>
    <w:rsid w:val="0005178C"/>
    <w:rsid w:val="000611AF"/>
    <w:rsid w:val="0008793F"/>
    <w:rsid w:val="00095A84"/>
    <w:rsid w:val="000B351C"/>
    <w:rsid w:val="000D3ACD"/>
    <w:rsid w:val="000F0919"/>
    <w:rsid w:val="0012452C"/>
    <w:rsid w:val="001753D5"/>
    <w:rsid w:val="001B2C31"/>
    <w:rsid w:val="001C7AEB"/>
    <w:rsid w:val="001E0F75"/>
    <w:rsid w:val="002114F7"/>
    <w:rsid w:val="00240CEF"/>
    <w:rsid w:val="00261F2E"/>
    <w:rsid w:val="002804B4"/>
    <w:rsid w:val="00286C5F"/>
    <w:rsid w:val="002C639C"/>
    <w:rsid w:val="002F199C"/>
    <w:rsid w:val="003A3F7D"/>
    <w:rsid w:val="003D508A"/>
    <w:rsid w:val="003F6A4B"/>
    <w:rsid w:val="00407FEB"/>
    <w:rsid w:val="004173D5"/>
    <w:rsid w:val="00451C5D"/>
    <w:rsid w:val="00475206"/>
    <w:rsid w:val="004917AA"/>
    <w:rsid w:val="004A378E"/>
    <w:rsid w:val="004F0DE1"/>
    <w:rsid w:val="00514BB9"/>
    <w:rsid w:val="0058484C"/>
    <w:rsid w:val="005E1C89"/>
    <w:rsid w:val="006A034C"/>
    <w:rsid w:val="006A61E9"/>
    <w:rsid w:val="006B26A9"/>
    <w:rsid w:val="006C098A"/>
    <w:rsid w:val="006C3055"/>
    <w:rsid w:val="006C792C"/>
    <w:rsid w:val="00717EA1"/>
    <w:rsid w:val="00723CEB"/>
    <w:rsid w:val="00747A95"/>
    <w:rsid w:val="00751938"/>
    <w:rsid w:val="00762E4B"/>
    <w:rsid w:val="007A5775"/>
    <w:rsid w:val="008B6055"/>
    <w:rsid w:val="00954133"/>
    <w:rsid w:val="00963C39"/>
    <w:rsid w:val="009837AD"/>
    <w:rsid w:val="00A14715"/>
    <w:rsid w:val="00A16021"/>
    <w:rsid w:val="00A33AB1"/>
    <w:rsid w:val="00A62253"/>
    <w:rsid w:val="00A65F9E"/>
    <w:rsid w:val="00B015B9"/>
    <w:rsid w:val="00BE52BE"/>
    <w:rsid w:val="00C164CA"/>
    <w:rsid w:val="00C206D9"/>
    <w:rsid w:val="00C54394"/>
    <w:rsid w:val="00C633EB"/>
    <w:rsid w:val="00C9500B"/>
    <w:rsid w:val="00CA4BA4"/>
    <w:rsid w:val="00CB4B0B"/>
    <w:rsid w:val="00CF2407"/>
    <w:rsid w:val="00D11430"/>
    <w:rsid w:val="00D53DA6"/>
    <w:rsid w:val="00D63AB1"/>
    <w:rsid w:val="00D82677"/>
    <w:rsid w:val="00D87FB2"/>
    <w:rsid w:val="00DC67E8"/>
    <w:rsid w:val="00DD20E3"/>
    <w:rsid w:val="00E21DE0"/>
    <w:rsid w:val="00E5254C"/>
    <w:rsid w:val="00EB4512"/>
    <w:rsid w:val="00EF6A81"/>
    <w:rsid w:val="00F0783A"/>
    <w:rsid w:val="00F36B0A"/>
    <w:rsid w:val="00F72F01"/>
    <w:rsid w:val="00F80B1D"/>
    <w:rsid w:val="00FB0095"/>
    <w:rsid w:val="00FD123C"/>
    <w:rsid w:val="00FE490B"/>
    <w:rsid w:val="00FF5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B7E115"/>
  <w15:chartTrackingRefBased/>
  <w15:docId w15:val="{6216FD2F-A32A-2641-A29A-734DC816E6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2F199C"/>
    <w:pPr>
      <w:spacing w:line="276" w:lineRule="auto"/>
    </w:pPr>
    <w:rPr>
      <w:rFonts w:ascii="Arial" w:eastAsia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rsid w:val="002F199C"/>
    <w:rPr>
      <w:rFonts w:ascii="Arial" w:eastAsia="Arial" w:hAnsi="Arial" w:cs="Arial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unhideWhenUsed/>
    <w:rsid w:val="002F199C"/>
    <w:pPr>
      <w:spacing w:line="240" w:lineRule="auto"/>
    </w:pPr>
    <w:rPr>
      <w:sz w:val="20"/>
      <w:szCs w:val="20"/>
    </w:rPr>
  </w:style>
  <w:style w:type="character" w:customStyle="1" w:styleId="CommentTextChar1">
    <w:name w:val="Comment Text Char1"/>
    <w:basedOn w:val="DefaultParagraphFont"/>
    <w:uiPriority w:val="99"/>
    <w:semiHidden/>
    <w:rsid w:val="002F199C"/>
    <w:rPr>
      <w:rFonts w:ascii="Arial" w:eastAsia="Arial" w:hAnsi="Arial" w:cs="Arial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2F199C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61F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61F2E"/>
    <w:rPr>
      <w:rFonts w:ascii="Arial" w:eastAsia="Arial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8</Pages>
  <Words>2189</Words>
  <Characters>12482</Characters>
  <Application>Microsoft Office Word</Application>
  <DocSecurity>0</DocSecurity>
  <Lines>104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Angelica Alonso</dc:creator>
  <cp:keywords/>
  <dc:description/>
  <cp:lastModifiedBy>Kelly S. Mix</cp:lastModifiedBy>
  <cp:revision>14</cp:revision>
  <dcterms:created xsi:type="dcterms:W3CDTF">2024-05-21T15:57:00Z</dcterms:created>
  <dcterms:modified xsi:type="dcterms:W3CDTF">2026-05-12T19:32:00Z</dcterms:modified>
</cp:coreProperties>
</file>